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6F" w:rsidRDefault="00D40D35">
      <w:pPr>
        <w:rPr>
          <w:b/>
          <w:sz w:val="36"/>
          <w:szCs w:val="36"/>
        </w:rPr>
      </w:pPr>
      <w:r w:rsidRPr="00826FB6">
        <w:rPr>
          <w:b/>
          <w:sz w:val="36"/>
          <w:szCs w:val="36"/>
        </w:rPr>
        <w:t>Kształcenie na odległość</w:t>
      </w:r>
    </w:p>
    <w:p w:rsidR="00826FB6" w:rsidRPr="00344D2D" w:rsidRDefault="00344D2D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 Motylki – Dorota Drzewiecka</w:t>
      </w:r>
    </w:p>
    <w:tbl>
      <w:tblPr>
        <w:tblStyle w:val="Tabela-Siatka"/>
        <w:tblW w:w="0" w:type="auto"/>
        <w:tblLayout w:type="fixed"/>
        <w:tblLook w:val="04A0"/>
      </w:tblPr>
      <w:tblGrid>
        <w:gridCol w:w="1526"/>
        <w:gridCol w:w="4536"/>
        <w:gridCol w:w="1674"/>
        <w:gridCol w:w="310"/>
        <w:gridCol w:w="2268"/>
      </w:tblGrid>
      <w:tr w:rsidR="00FF1067" w:rsidTr="002D7F9C">
        <w:tc>
          <w:tcPr>
            <w:tcW w:w="1526" w:type="dxa"/>
            <w:shd w:val="clear" w:color="auto" w:fill="D6E3BC" w:themeFill="accent3" w:themeFillTint="66"/>
          </w:tcPr>
          <w:p w:rsidR="00FC1F0D" w:rsidRPr="00FC1F0D" w:rsidRDefault="00FC1F0D" w:rsidP="00FC1F0D">
            <w:pPr>
              <w:jc w:val="center"/>
              <w:rPr>
                <w:b/>
              </w:rPr>
            </w:pPr>
            <w:r w:rsidRPr="00FC1F0D">
              <w:rPr>
                <w:b/>
              </w:rPr>
              <w:t>Dzień</w:t>
            </w:r>
          </w:p>
        </w:tc>
        <w:tc>
          <w:tcPr>
            <w:tcW w:w="8788" w:type="dxa"/>
            <w:gridSpan w:val="4"/>
            <w:shd w:val="clear" w:color="auto" w:fill="D6E3BC" w:themeFill="accent3" w:themeFillTint="66"/>
          </w:tcPr>
          <w:p w:rsidR="00FC1F0D" w:rsidRDefault="00FC1F0D" w:rsidP="00217A10">
            <w:pPr>
              <w:jc w:val="center"/>
              <w:rPr>
                <w:b/>
              </w:rPr>
            </w:pPr>
            <w:r>
              <w:rPr>
                <w:b/>
              </w:rPr>
              <w:t>Przebieg zajęć</w:t>
            </w:r>
          </w:p>
          <w:p w:rsidR="00FC1F0D" w:rsidRPr="00EB570C" w:rsidRDefault="00FC1F0D" w:rsidP="00217A10">
            <w:pPr>
              <w:jc w:val="center"/>
              <w:rPr>
                <w:b/>
              </w:rPr>
            </w:pPr>
          </w:p>
        </w:tc>
      </w:tr>
      <w:tr w:rsidR="00FF1067" w:rsidTr="002D7F9C">
        <w:tc>
          <w:tcPr>
            <w:tcW w:w="1526" w:type="dxa"/>
            <w:vMerge w:val="restart"/>
            <w:shd w:val="clear" w:color="auto" w:fill="D6E3BC" w:themeFill="accent3" w:themeFillTint="66"/>
          </w:tcPr>
          <w:p w:rsidR="007341AD" w:rsidRDefault="00837731" w:rsidP="00AE51FE">
            <w:r>
              <w:rPr>
                <w:b/>
              </w:rPr>
              <w:t xml:space="preserve">Piątek </w:t>
            </w:r>
            <w:r>
              <w:t>27</w:t>
            </w:r>
            <w:r w:rsidR="007341AD">
              <w:t xml:space="preserve">.03.2020 r. </w:t>
            </w:r>
          </w:p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>
            <w:pPr>
              <w:rPr>
                <w:b/>
              </w:rPr>
            </w:pPr>
          </w:p>
          <w:p w:rsidR="007341AD" w:rsidRDefault="007341AD" w:rsidP="00AE51FE">
            <w:pPr>
              <w:rPr>
                <w:b/>
              </w:rPr>
            </w:pPr>
          </w:p>
          <w:p w:rsidR="007341AD" w:rsidRDefault="007341AD" w:rsidP="00AE51FE">
            <w:pPr>
              <w:rPr>
                <w:b/>
              </w:rPr>
            </w:pPr>
          </w:p>
          <w:p w:rsidR="007341AD" w:rsidRDefault="007341AD" w:rsidP="00AE51FE">
            <w:pPr>
              <w:rPr>
                <w:b/>
              </w:rPr>
            </w:pPr>
          </w:p>
          <w:p w:rsidR="007341AD" w:rsidRDefault="007341AD" w:rsidP="00AE51FE">
            <w:pPr>
              <w:rPr>
                <w:b/>
              </w:rPr>
            </w:pPr>
          </w:p>
          <w:p w:rsidR="007341AD" w:rsidRDefault="007341AD" w:rsidP="00AE51FE">
            <w:pPr>
              <w:rPr>
                <w:b/>
              </w:rPr>
            </w:pPr>
          </w:p>
          <w:p w:rsidR="007341AD" w:rsidRDefault="007341AD" w:rsidP="00AE51FE">
            <w:pPr>
              <w:rPr>
                <w:b/>
              </w:rPr>
            </w:pPr>
          </w:p>
          <w:p w:rsidR="007341AD" w:rsidRDefault="007341AD" w:rsidP="00AE51FE">
            <w:pPr>
              <w:rPr>
                <w:b/>
              </w:rPr>
            </w:pPr>
          </w:p>
          <w:p w:rsidR="007341AD" w:rsidRDefault="007341AD" w:rsidP="00AE51FE">
            <w:pPr>
              <w:rPr>
                <w:b/>
              </w:rPr>
            </w:pPr>
          </w:p>
          <w:p w:rsidR="007341AD" w:rsidRDefault="007341AD" w:rsidP="00AE51FE">
            <w:pPr>
              <w:rPr>
                <w:b/>
              </w:rPr>
            </w:pPr>
          </w:p>
          <w:p w:rsidR="007341AD" w:rsidRDefault="007341AD" w:rsidP="00AE51FE">
            <w:pPr>
              <w:rPr>
                <w:b/>
              </w:rPr>
            </w:pPr>
          </w:p>
          <w:p w:rsidR="007341AD" w:rsidRPr="00FC1F0D" w:rsidRDefault="007341AD" w:rsidP="00AE51FE">
            <w:pPr>
              <w:rPr>
                <w:b/>
              </w:rPr>
            </w:pPr>
          </w:p>
        </w:tc>
        <w:tc>
          <w:tcPr>
            <w:tcW w:w="8788" w:type="dxa"/>
            <w:gridSpan w:val="4"/>
            <w:shd w:val="clear" w:color="auto" w:fill="auto"/>
          </w:tcPr>
          <w:p w:rsidR="00257871" w:rsidRDefault="00257871" w:rsidP="00B551CC">
            <w:pPr>
              <w:jc w:val="center"/>
              <w:rPr>
                <w:b/>
              </w:rPr>
            </w:pPr>
          </w:p>
          <w:p w:rsidR="007341AD" w:rsidRDefault="007341AD" w:rsidP="00B551CC">
            <w:pPr>
              <w:jc w:val="center"/>
              <w:rPr>
                <w:b/>
              </w:rPr>
            </w:pPr>
            <w:r w:rsidRPr="00EB570C">
              <w:rPr>
                <w:b/>
              </w:rPr>
              <w:t>I zabawa poranna- Koniki</w:t>
            </w:r>
          </w:p>
          <w:p w:rsidR="007341AD" w:rsidRDefault="007341AD" w:rsidP="00217A10">
            <w:pPr>
              <w:jc w:val="center"/>
              <w:rPr>
                <w:b/>
              </w:rPr>
            </w:pPr>
          </w:p>
        </w:tc>
      </w:tr>
      <w:tr w:rsidR="00FF1067" w:rsidTr="002D7F9C">
        <w:tc>
          <w:tcPr>
            <w:tcW w:w="1526" w:type="dxa"/>
            <w:vMerge/>
          </w:tcPr>
          <w:p w:rsidR="007341AD" w:rsidRDefault="007341AD" w:rsidP="00AE51FE"/>
        </w:tc>
        <w:tc>
          <w:tcPr>
            <w:tcW w:w="8788" w:type="dxa"/>
            <w:gridSpan w:val="4"/>
          </w:tcPr>
          <w:p w:rsidR="007341AD" w:rsidRDefault="007341AD">
            <w:pPr>
              <w:rPr>
                <w:b/>
              </w:rPr>
            </w:pPr>
          </w:p>
          <w:p w:rsidR="00762991" w:rsidRDefault="007341AD">
            <w:r w:rsidRPr="00EB570C">
              <w:t>Rodzic wyznacza teren zabawy oraz teren</w:t>
            </w:r>
            <w:r>
              <w:rPr>
                <w:b/>
              </w:rPr>
              <w:t xml:space="preserve"> </w:t>
            </w:r>
            <w:r w:rsidRPr="00EB570C">
              <w:rPr>
                <w:i/>
              </w:rPr>
              <w:t>stajni dla koników</w:t>
            </w:r>
            <w:r>
              <w:rPr>
                <w:i/>
              </w:rPr>
              <w:t xml:space="preserve">. </w:t>
            </w:r>
            <w:r w:rsidRPr="00217A10">
              <w:t>Na jego polecenie koniki wybiegaj</w:t>
            </w:r>
            <w:r>
              <w:t>ą</w:t>
            </w:r>
            <w:r w:rsidRPr="00217A10">
              <w:t xml:space="preserve"> ze stajni</w:t>
            </w:r>
            <w:r>
              <w:t xml:space="preserve">, </w:t>
            </w:r>
            <w:r w:rsidRPr="00217A10">
              <w:rPr>
                <w:i/>
              </w:rPr>
              <w:t>biegną kłusem</w:t>
            </w:r>
            <w:r>
              <w:t xml:space="preserve">-szybko na placach,  </w:t>
            </w:r>
            <w:r w:rsidRPr="00217A10">
              <w:rPr>
                <w:i/>
              </w:rPr>
              <w:t>idą stępa</w:t>
            </w:r>
            <w:r>
              <w:t xml:space="preserve">-powoli, z wysokim unoszeniem kolan, galopem – z odbijaniem się kolejno jednej nogi i drugiej nogi. Na sygnał rodzica wracają </w:t>
            </w:r>
          </w:p>
          <w:p w:rsidR="007341AD" w:rsidRDefault="007341AD">
            <w:r>
              <w:t>do</w:t>
            </w:r>
            <w:r w:rsidRPr="00217A10">
              <w:rPr>
                <w:i/>
              </w:rPr>
              <w:t xml:space="preserve"> stajni</w:t>
            </w:r>
            <w:r>
              <w:t>.</w:t>
            </w:r>
          </w:p>
          <w:p w:rsidR="00FD0028" w:rsidRDefault="00FD0028"/>
          <w:p w:rsidR="00FD0028" w:rsidRDefault="00FD0028">
            <w:r>
              <w:t>lub:</w:t>
            </w:r>
          </w:p>
          <w:p w:rsidR="00FD0028" w:rsidRDefault="00FD0028"/>
          <w:p w:rsidR="00534E96" w:rsidRDefault="00534E96">
            <w:r>
              <w:t xml:space="preserve">Wierszyki – </w:t>
            </w:r>
            <w:proofErr w:type="spellStart"/>
            <w:r>
              <w:t>pokazywanki</w:t>
            </w:r>
            <w:proofErr w:type="spellEnd"/>
            <w:r>
              <w:t>- na dziś taki:</w:t>
            </w:r>
          </w:p>
          <w:p w:rsidR="00534E96" w:rsidRDefault="00534E96"/>
          <w:p w:rsidR="00534E96" w:rsidRPr="00534E96" w:rsidRDefault="00534E96" w:rsidP="00534E96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534E96">
              <w:rPr>
                <w:color w:val="4F6228" w:themeColor="accent3" w:themeShade="80"/>
                <w:sz w:val="28"/>
                <w:szCs w:val="28"/>
              </w:rPr>
              <w:t>Ręce w dole, ręce w górze,</w:t>
            </w:r>
          </w:p>
          <w:p w:rsidR="00534E96" w:rsidRPr="00534E96" w:rsidRDefault="00534E96" w:rsidP="00534E96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534E96">
              <w:rPr>
                <w:color w:val="4F6228" w:themeColor="accent3" w:themeShade="80"/>
                <w:sz w:val="28"/>
                <w:szCs w:val="28"/>
              </w:rPr>
              <w:t>Rysujemy koło duże,</w:t>
            </w:r>
          </w:p>
          <w:p w:rsidR="00534E96" w:rsidRPr="00534E96" w:rsidRDefault="00534E96" w:rsidP="00534E96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534E96">
              <w:rPr>
                <w:color w:val="4F6228" w:themeColor="accent3" w:themeShade="80"/>
                <w:sz w:val="28"/>
                <w:szCs w:val="28"/>
              </w:rPr>
              <w:t>Skok do góry, ręce w bok,</w:t>
            </w:r>
          </w:p>
          <w:p w:rsidR="00534E96" w:rsidRPr="00534E96" w:rsidRDefault="00534E96" w:rsidP="00534E96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534E96">
              <w:rPr>
                <w:color w:val="4F6228" w:themeColor="accent3" w:themeShade="80"/>
                <w:sz w:val="28"/>
                <w:szCs w:val="28"/>
              </w:rPr>
              <w:t>Teraz w przód zrób jeden krok,</w:t>
            </w:r>
          </w:p>
          <w:p w:rsidR="00534E96" w:rsidRPr="00534E96" w:rsidRDefault="00534E96" w:rsidP="00534E96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534E96">
              <w:rPr>
                <w:color w:val="4F6228" w:themeColor="accent3" w:themeShade="80"/>
                <w:sz w:val="28"/>
                <w:szCs w:val="28"/>
              </w:rPr>
              <w:t>Skok do tyłu, skok na jednej nodze,</w:t>
            </w:r>
          </w:p>
          <w:p w:rsidR="00534E96" w:rsidRDefault="00534E96" w:rsidP="00534E96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534E96">
              <w:rPr>
                <w:color w:val="4F6228" w:themeColor="accent3" w:themeShade="80"/>
                <w:sz w:val="28"/>
                <w:szCs w:val="28"/>
              </w:rPr>
              <w:t>Teraz usiądź na podłodze.</w:t>
            </w:r>
          </w:p>
          <w:p w:rsidR="00196D46" w:rsidRDefault="00196D46" w:rsidP="00534E96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  <w:p w:rsidR="00196D46" w:rsidRPr="00534E96" w:rsidRDefault="00196D46" w:rsidP="00196D46">
            <w:pPr>
              <w:rPr>
                <w:color w:val="4F6228" w:themeColor="accent3" w:themeShade="80"/>
                <w:sz w:val="28"/>
                <w:szCs w:val="28"/>
              </w:rPr>
            </w:pPr>
          </w:p>
          <w:p w:rsidR="00534E96" w:rsidRDefault="00196D46">
            <w:r>
              <w:t>Stoimy naprzeciwko dziecka i pokazujemy jak w wierszyku a ono próbuje pokazywać za nami. Najlepiej zacząć od powiedzenia pierwszej czynności i pokazania a następnie robi to dziecko, i tak po kolei. Rodzic mówi; „ręce w dole” i pokazuje ręce w dole, następnie powtarza i pokazuje a dziecko próbuje wykonać czynność z nim.</w:t>
            </w:r>
          </w:p>
          <w:p w:rsidR="00D85604" w:rsidRDefault="00D85604"/>
          <w:p w:rsidR="007341AD" w:rsidRPr="00217A10" w:rsidRDefault="007341AD">
            <w:pPr>
              <w:rPr>
                <w:b/>
              </w:rPr>
            </w:pPr>
          </w:p>
        </w:tc>
      </w:tr>
      <w:tr w:rsidR="00FF1067" w:rsidTr="002D7F9C">
        <w:tc>
          <w:tcPr>
            <w:tcW w:w="1526" w:type="dxa"/>
            <w:vMerge/>
          </w:tcPr>
          <w:p w:rsidR="007341AD" w:rsidRDefault="007341AD"/>
        </w:tc>
        <w:tc>
          <w:tcPr>
            <w:tcW w:w="4536" w:type="dxa"/>
            <w:shd w:val="clear" w:color="auto" w:fill="D6E3BC" w:themeFill="accent3" w:themeFillTint="66"/>
          </w:tcPr>
          <w:p w:rsidR="007341AD" w:rsidRDefault="007341AD" w:rsidP="00FC1F0D">
            <w:pPr>
              <w:jc w:val="center"/>
              <w:rPr>
                <w:b/>
              </w:rPr>
            </w:pPr>
            <w:r w:rsidRPr="00D40D35">
              <w:rPr>
                <w:b/>
              </w:rPr>
              <w:t>Opis zajęcia</w:t>
            </w:r>
          </w:p>
        </w:tc>
        <w:tc>
          <w:tcPr>
            <w:tcW w:w="1984" w:type="dxa"/>
            <w:gridSpan w:val="2"/>
            <w:shd w:val="clear" w:color="auto" w:fill="D6E3BC" w:themeFill="accent3" w:themeFillTint="66"/>
          </w:tcPr>
          <w:p w:rsidR="007341AD" w:rsidRDefault="007341AD" w:rsidP="00FC1F0D">
            <w:pPr>
              <w:jc w:val="center"/>
            </w:pPr>
            <w:r w:rsidRPr="00D40D35">
              <w:rPr>
                <w:b/>
              </w:rPr>
              <w:t>Proszę przygotować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2D7F9C" w:rsidRDefault="007341AD" w:rsidP="00FC1F0D">
            <w:pPr>
              <w:jc w:val="center"/>
              <w:rPr>
                <w:b/>
              </w:rPr>
            </w:pPr>
            <w:r w:rsidRPr="00D40D35">
              <w:rPr>
                <w:b/>
              </w:rPr>
              <w:t xml:space="preserve">Środki dydaktyczne zamieszczone </w:t>
            </w:r>
          </w:p>
          <w:p w:rsidR="007341AD" w:rsidRDefault="007341AD" w:rsidP="00FC1F0D">
            <w:pPr>
              <w:jc w:val="center"/>
            </w:pPr>
            <w:r w:rsidRPr="00D40D35">
              <w:rPr>
                <w:b/>
              </w:rPr>
              <w:t>na stronie</w:t>
            </w:r>
          </w:p>
        </w:tc>
      </w:tr>
      <w:tr w:rsidR="00FF1067" w:rsidTr="002D7F9C">
        <w:tc>
          <w:tcPr>
            <w:tcW w:w="1526" w:type="dxa"/>
            <w:vMerge/>
          </w:tcPr>
          <w:p w:rsidR="007341AD" w:rsidRDefault="007341AD"/>
        </w:tc>
        <w:tc>
          <w:tcPr>
            <w:tcW w:w="8788" w:type="dxa"/>
            <w:gridSpan w:val="4"/>
            <w:shd w:val="clear" w:color="auto" w:fill="auto"/>
          </w:tcPr>
          <w:p w:rsidR="00257871" w:rsidRDefault="00257871" w:rsidP="00FC1F0D">
            <w:pPr>
              <w:jc w:val="center"/>
              <w:rPr>
                <w:b/>
              </w:rPr>
            </w:pPr>
          </w:p>
          <w:p w:rsidR="007341AD" w:rsidRDefault="00534E96" w:rsidP="00FC1F0D">
            <w:pPr>
              <w:jc w:val="center"/>
              <w:rPr>
                <w:b/>
              </w:rPr>
            </w:pPr>
            <w:r>
              <w:rPr>
                <w:b/>
              </w:rPr>
              <w:t>Zajęcie 1  - aktywność matematyczna</w:t>
            </w:r>
          </w:p>
          <w:p w:rsidR="00257871" w:rsidRPr="00D40D35" w:rsidRDefault="00257871" w:rsidP="00FC1F0D">
            <w:pPr>
              <w:jc w:val="center"/>
              <w:rPr>
                <w:b/>
              </w:rPr>
            </w:pPr>
          </w:p>
        </w:tc>
      </w:tr>
      <w:tr w:rsidR="00FF1067" w:rsidTr="002D7F9C">
        <w:tc>
          <w:tcPr>
            <w:tcW w:w="1526" w:type="dxa"/>
            <w:vMerge/>
          </w:tcPr>
          <w:p w:rsidR="007341AD" w:rsidRDefault="007341AD"/>
        </w:tc>
        <w:tc>
          <w:tcPr>
            <w:tcW w:w="4536" w:type="dxa"/>
          </w:tcPr>
          <w:p w:rsidR="00D85604" w:rsidRDefault="008148C8" w:rsidP="001448A0">
            <w:pPr>
              <w:pStyle w:val="Akapitzlist"/>
              <w:ind w:left="0"/>
            </w:pPr>
            <w:r>
              <w:t xml:space="preserve"> </w:t>
            </w:r>
          </w:p>
          <w:p w:rsidR="00774E97" w:rsidRDefault="00774E97" w:rsidP="001448A0">
            <w:pPr>
              <w:pStyle w:val="Akapitzlist"/>
              <w:numPr>
                <w:ilvl w:val="0"/>
                <w:numId w:val="15"/>
              </w:numPr>
            </w:pPr>
            <w:r w:rsidRPr="00774E97">
              <w:rPr>
                <w:b/>
              </w:rPr>
              <w:t xml:space="preserve">Utrwalenie liczenia w zakresie  </w:t>
            </w:r>
            <w:r>
              <w:rPr>
                <w:b/>
              </w:rPr>
              <w:t xml:space="preserve">1-5 </w:t>
            </w:r>
            <w:r>
              <w:t xml:space="preserve">(dla chętnych zainteresowanych w zakresie </w:t>
            </w:r>
          </w:p>
          <w:p w:rsidR="00774E97" w:rsidRDefault="00774E97" w:rsidP="00774E97">
            <w:pPr>
              <w:pStyle w:val="Akapitzlist"/>
              <w:ind w:left="360"/>
            </w:pPr>
            <w:r>
              <w:t>1- 8).</w:t>
            </w:r>
          </w:p>
          <w:p w:rsidR="00774E97" w:rsidRDefault="003A33A4" w:rsidP="00774E97">
            <w:pPr>
              <w:pStyle w:val="Akapitzlist"/>
              <w:numPr>
                <w:ilvl w:val="0"/>
                <w:numId w:val="16"/>
              </w:numPr>
            </w:pPr>
            <w:r>
              <w:t xml:space="preserve">Dorosły wspólnie z dzieckiem układa </w:t>
            </w:r>
            <w:r w:rsidR="00774E97">
              <w:t xml:space="preserve">w rzędzie </w:t>
            </w:r>
            <w:r>
              <w:t xml:space="preserve">przedmioty, </w:t>
            </w:r>
            <w:r w:rsidR="00774E97">
              <w:t xml:space="preserve"> przed dzieckiem</w:t>
            </w:r>
            <w:r>
              <w:t>,</w:t>
            </w:r>
            <w:r w:rsidR="00774E97">
              <w:t xml:space="preserve"> takie same przedmioty, najpierw z jednego zbioru, pozostałe zbiory mamy odłożone oddzielnie,  w kartoniku lub misce tak by nie rozpraszały uwagi dziecka.</w:t>
            </w:r>
          </w:p>
          <w:p w:rsidR="003A33A4" w:rsidRPr="00774E97" w:rsidRDefault="003A33A4" w:rsidP="00774E97">
            <w:pPr>
              <w:pStyle w:val="Akapitzlist"/>
              <w:numPr>
                <w:ilvl w:val="0"/>
                <w:numId w:val="16"/>
              </w:numPr>
            </w:pPr>
            <w:r>
              <w:t>Dziecko liczy je od początku i ustala ile ich jest..</w:t>
            </w:r>
          </w:p>
          <w:p w:rsidR="00774E97" w:rsidRDefault="00774E97" w:rsidP="003A33A4">
            <w:pPr>
              <w:pStyle w:val="Akapitzlist"/>
              <w:ind w:left="1068"/>
            </w:pPr>
            <w:r>
              <w:t xml:space="preserve">Dziecko przelicza elementy </w:t>
            </w:r>
          </w:p>
          <w:p w:rsidR="00774E97" w:rsidRPr="003A33A4" w:rsidRDefault="00774E97" w:rsidP="00774E97">
            <w:pPr>
              <w:pStyle w:val="Akapitzlist"/>
              <w:ind w:left="1068"/>
              <w:rPr>
                <w:b/>
              </w:rPr>
            </w:pPr>
            <w:r>
              <w:lastRenderedPageBreak/>
              <w:t xml:space="preserve">w zbiorze, </w:t>
            </w:r>
            <w:r w:rsidRPr="003A33A4">
              <w:rPr>
                <w:b/>
              </w:rPr>
              <w:t>podnosząc je</w:t>
            </w:r>
          </w:p>
          <w:p w:rsidR="00D85604" w:rsidRDefault="00774E97" w:rsidP="00774E97">
            <w:pPr>
              <w:pStyle w:val="Akapitzlist"/>
              <w:ind w:left="1068"/>
            </w:pPr>
            <w:r w:rsidRPr="003A33A4">
              <w:rPr>
                <w:b/>
              </w:rPr>
              <w:t xml:space="preserve"> i odkładając</w:t>
            </w:r>
            <w:r>
              <w:t xml:space="preserve">, np. podnosi pierwszą łyżeczkę i mówi „jeden”, odkłada, podnosi drugą łyżeczkę i mówi „dwa” odkłada, </w:t>
            </w:r>
            <w:r w:rsidR="003A33A4">
              <w:t xml:space="preserve">podnosi trzecią łyżeczkę i mówi „trzy”, odkłada </w:t>
            </w:r>
            <w:r>
              <w:t>itd.</w:t>
            </w:r>
          </w:p>
          <w:p w:rsidR="005A2453" w:rsidRPr="005A2453" w:rsidRDefault="005A2453" w:rsidP="00774E97">
            <w:pPr>
              <w:pStyle w:val="Akapitzlist"/>
              <w:ind w:left="1068"/>
            </w:pPr>
            <w:r w:rsidRPr="005A2453">
              <w:t>Na koniec pytamy: „ile jest razem?”</w:t>
            </w:r>
          </w:p>
          <w:p w:rsidR="00774E97" w:rsidRPr="003A33A4" w:rsidRDefault="003A33A4" w:rsidP="00774E97">
            <w:pPr>
              <w:pStyle w:val="Akapitzlist"/>
              <w:numPr>
                <w:ilvl w:val="0"/>
                <w:numId w:val="17"/>
              </w:numPr>
              <w:rPr>
                <w:u w:val="single"/>
              </w:rPr>
            </w:pPr>
            <w:r>
              <w:t>Niektóre dzieci będą przeliczały same, innym trzeba podpowiedzieć pierwszą</w:t>
            </w:r>
            <w:r w:rsidR="005A2453">
              <w:t xml:space="preserve"> cyfrę</w:t>
            </w:r>
            <w:r>
              <w:t xml:space="preserve">, jeszcze innym pomóc liczyć tzn. </w:t>
            </w:r>
            <w:r w:rsidR="005A2453">
              <w:t>mówić razem z nim</w:t>
            </w:r>
            <w:r>
              <w:t xml:space="preserve">-w każdym przypadku jest to </w:t>
            </w:r>
            <w:r w:rsidRPr="003A33A4">
              <w:rPr>
                <w:u w:val="single"/>
              </w:rPr>
              <w:t>prawidłowe.</w:t>
            </w:r>
          </w:p>
          <w:p w:rsidR="00D85604" w:rsidRDefault="003A33A4" w:rsidP="003A33A4">
            <w:pPr>
              <w:pStyle w:val="Akapitzlist"/>
              <w:numPr>
                <w:ilvl w:val="0"/>
                <w:numId w:val="17"/>
              </w:numPr>
            </w:pPr>
            <w:r>
              <w:t>Po przeliczeniu jednego zbioru sięgamy po następny i identycznie jak w przypadku, np. łyżeczek, przeliczamy samochody.</w:t>
            </w:r>
          </w:p>
          <w:p w:rsidR="005A2453" w:rsidRDefault="005A2453" w:rsidP="005A2453">
            <w:pPr>
              <w:pStyle w:val="Akapitzlist"/>
              <w:ind w:left="1068"/>
            </w:pPr>
          </w:p>
          <w:p w:rsidR="005A2453" w:rsidRDefault="005A2453" w:rsidP="005A2453">
            <w:pPr>
              <w:pStyle w:val="Akapitzlist"/>
              <w:ind w:left="1068"/>
            </w:pPr>
          </w:p>
          <w:p w:rsidR="003A33A4" w:rsidRDefault="003A33A4" w:rsidP="002D7F9C">
            <w:pPr>
              <w:pStyle w:val="Akapitzlist"/>
              <w:ind w:left="0"/>
            </w:pPr>
            <w:r w:rsidRPr="005A2453">
              <w:rPr>
                <w:i/>
              </w:rPr>
              <w:t>Dz</w:t>
            </w:r>
            <w:r w:rsidR="005A2453" w:rsidRPr="005A2453">
              <w:rPr>
                <w:i/>
              </w:rPr>
              <w:t>iecko musi to zrobić wielokrotnie</w:t>
            </w:r>
            <w:r w:rsidRPr="005A2453">
              <w:rPr>
                <w:i/>
              </w:rPr>
              <w:t xml:space="preserve"> w różnych sytuacjach, aby dojść do </w:t>
            </w:r>
            <w:r w:rsidR="005A2453" w:rsidRPr="005A2453">
              <w:rPr>
                <w:i/>
              </w:rPr>
              <w:t>wniosku, ze ostatnia liczba jest jednocześnie wynikiem liczenia</w:t>
            </w:r>
            <w:r w:rsidR="005A2453">
              <w:t>.</w:t>
            </w:r>
          </w:p>
          <w:p w:rsidR="00D85604" w:rsidRDefault="00D85604" w:rsidP="008148C8">
            <w:pPr>
              <w:pStyle w:val="Akapitzlist"/>
              <w:ind w:left="0"/>
            </w:pPr>
          </w:p>
          <w:p w:rsidR="005A2453" w:rsidRPr="005A2453" w:rsidRDefault="005A2453" w:rsidP="008148C8">
            <w:pPr>
              <w:pStyle w:val="Akapitzlist"/>
              <w:ind w:left="0"/>
              <w:rPr>
                <w:b/>
                <w:u w:val="single"/>
              </w:rPr>
            </w:pPr>
            <w:r w:rsidRPr="005A2453">
              <w:rPr>
                <w:b/>
                <w:u w:val="single"/>
              </w:rPr>
              <w:t>Ciekawostka</w:t>
            </w:r>
          </w:p>
          <w:p w:rsidR="008148C8" w:rsidRPr="008148C8" w:rsidRDefault="005A2453" w:rsidP="005A2453">
            <w:pPr>
              <w:pStyle w:val="Akapitzlist"/>
              <w:ind w:left="0"/>
            </w:pPr>
            <w:r>
              <w:t>Nie trzeba wyjaśniać dzieciom reguł, które muszą być przestrzegane w liczeniu. Każde dziecko musi samodzielnie uogólniać doświadczenia gromadzone w trakcie liczenia. Można  dostarczać dodatkowo sytuacje, w których może zgromadzić tyle doświadczeń, ile potrzebuje do kształtowania tej ważnej umiejętności.  Każde dziecko ma na to swój czas.</w:t>
            </w:r>
          </w:p>
        </w:tc>
        <w:tc>
          <w:tcPr>
            <w:tcW w:w="1984" w:type="dxa"/>
            <w:gridSpan w:val="2"/>
          </w:tcPr>
          <w:p w:rsidR="007341AD" w:rsidRPr="00774E97" w:rsidRDefault="001448A0">
            <w:pPr>
              <w:rPr>
                <w:b/>
              </w:rPr>
            </w:pPr>
            <w:r>
              <w:lastRenderedPageBreak/>
              <w:t>Proszę przygotować 6 zbiorów takich samych lub bardzo podobnych rzeczy, np.</w:t>
            </w:r>
            <w:r w:rsidR="003A33A4">
              <w:t>: 5 łyżeczek, 5 klocków, 5</w:t>
            </w:r>
            <w:r>
              <w:t xml:space="preserve"> nakrętek od butelek</w:t>
            </w:r>
            <w:r w:rsidR="003A33A4">
              <w:t xml:space="preserve"> najlepiej tego samego koloru, 5 płatków kosmetycznych, 5 słomek plastikowych, 5 </w:t>
            </w:r>
            <w:r w:rsidR="003A33A4">
              <w:lastRenderedPageBreak/>
              <w:t>guzików, 5 kamyków, 5 ziaren fasoli, 5</w:t>
            </w:r>
            <w:r>
              <w:t xml:space="preserve"> samochodzików</w:t>
            </w:r>
            <w:r w:rsidR="003A33A4">
              <w:t xml:space="preserve"> lub innych </w:t>
            </w:r>
            <w:r w:rsidR="00774E97">
              <w:t xml:space="preserve"> łatwo dost</w:t>
            </w:r>
            <w:r w:rsidR="003A33A4">
              <w:t xml:space="preserve">ępnych </w:t>
            </w:r>
            <w:r w:rsidR="00774E97">
              <w:t xml:space="preserve"> w Państwa domu przedmiot</w:t>
            </w:r>
            <w:r w:rsidR="003A33A4">
              <w:t>ów</w:t>
            </w:r>
            <w:r w:rsidR="00774E97">
              <w:t xml:space="preserve">. </w:t>
            </w:r>
            <w:r w:rsidR="00774E97" w:rsidRPr="00774E97">
              <w:rPr>
                <w:b/>
              </w:rPr>
              <w:t>Ważne by w zbiorze były takie same lub bardzo podobne przedmioty.</w:t>
            </w:r>
          </w:p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F859EE" w:rsidRDefault="00F859EE"/>
          <w:p w:rsidR="00257871" w:rsidRDefault="00257871"/>
          <w:p w:rsidR="007341AD" w:rsidRDefault="007341AD" w:rsidP="00EC1BCD"/>
        </w:tc>
        <w:tc>
          <w:tcPr>
            <w:tcW w:w="2268" w:type="dxa"/>
          </w:tcPr>
          <w:p w:rsidR="00A95FF7" w:rsidRDefault="00A95FF7"/>
          <w:p w:rsidR="00E334F8" w:rsidRDefault="00E334F8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F859EE" w:rsidRDefault="00F859EE"/>
          <w:p w:rsidR="007341AD" w:rsidRDefault="007341AD"/>
          <w:p w:rsidR="007341AD" w:rsidRDefault="007341AD"/>
        </w:tc>
      </w:tr>
      <w:tr w:rsidR="00FF1067" w:rsidTr="002D7F9C">
        <w:tc>
          <w:tcPr>
            <w:tcW w:w="1526" w:type="dxa"/>
            <w:vMerge/>
          </w:tcPr>
          <w:p w:rsidR="007341AD" w:rsidRDefault="007341AD"/>
        </w:tc>
        <w:tc>
          <w:tcPr>
            <w:tcW w:w="8788" w:type="dxa"/>
            <w:gridSpan w:val="4"/>
          </w:tcPr>
          <w:p w:rsidR="00257871" w:rsidRDefault="00257871" w:rsidP="004D2C21">
            <w:pPr>
              <w:jc w:val="center"/>
              <w:rPr>
                <w:b/>
              </w:rPr>
            </w:pPr>
          </w:p>
          <w:p w:rsidR="00257871" w:rsidRDefault="00257871" w:rsidP="004D2C21">
            <w:pPr>
              <w:jc w:val="center"/>
              <w:rPr>
                <w:b/>
              </w:rPr>
            </w:pPr>
          </w:p>
          <w:p w:rsidR="00257871" w:rsidRDefault="00257871" w:rsidP="004D2C21">
            <w:pPr>
              <w:jc w:val="center"/>
              <w:rPr>
                <w:b/>
              </w:rPr>
            </w:pPr>
          </w:p>
          <w:p w:rsidR="007341AD" w:rsidRDefault="007341AD" w:rsidP="004D2C21">
            <w:pPr>
              <w:jc w:val="center"/>
              <w:rPr>
                <w:b/>
              </w:rPr>
            </w:pPr>
            <w:r w:rsidRPr="00B551CC">
              <w:rPr>
                <w:b/>
              </w:rPr>
              <w:t>Dodatkowe zajęcia edukacyjne</w:t>
            </w:r>
            <w:r w:rsidR="00AE51FE">
              <w:rPr>
                <w:b/>
              </w:rPr>
              <w:t>-dla chętnych i zainteresowanych dzieci.</w:t>
            </w:r>
          </w:p>
          <w:p w:rsidR="003D6057" w:rsidRPr="003D6057" w:rsidRDefault="003D6057" w:rsidP="004D2C21">
            <w:pPr>
              <w:jc w:val="center"/>
            </w:pPr>
            <w:r w:rsidRPr="003D6057">
              <w:t xml:space="preserve">Próba sprawdzenia umiejętności </w:t>
            </w:r>
            <w:proofErr w:type="spellStart"/>
            <w:r w:rsidRPr="003D6057">
              <w:t>dziecka-DODATKOWO-NIEOBOWIĄZKOWO</w:t>
            </w:r>
            <w:proofErr w:type="spellEnd"/>
          </w:p>
          <w:p w:rsidR="00257871" w:rsidRDefault="00257871" w:rsidP="004D2C21">
            <w:pPr>
              <w:jc w:val="center"/>
            </w:pPr>
          </w:p>
        </w:tc>
      </w:tr>
      <w:tr w:rsidR="00FF1067" w:rsidTr="002D7F9C">
        <w:tc>
          <w:tcPr>
            <w:tcW w:w="1526" w:type="dxa"/>
            <w:vMerge/>
            <w:shd w:val="clear" w:color="auto" w:fill="D6E3BC" w:themeFill="accent3" w:themeFillTint="66"/>
          </w:tcPr>
          <w:p w:rsidR="007341AD" w:rsidRDefault="007341AD"/>
        </w:tc>
        <w:tc>
          <w:tcPr>
            <w:tcW w:w="4536" w:type="dxa"/>
          </w:tcPr>
          <w:p w:rsidR="001448A0" w:rsidRDefault="001448A0" w:rsidP="005A2453">
            <w:pPr>
              <w:pStyle w:val="Akapitzlist"/>
              <w:numPr>
                <w:ilvl w:val="0"/>
                <w:numId w:val="18"/>
              </w:numPr>
            </w:pPr>
            <w:r>
              <w:t xml:space="preserve">Segregowanie obrazków pod względem liczby elementów, które się na nich znajdują: </w:t>
            </w:r>
          </w:p>
          <w:p w:rsidR="001448A0" w:rsidRDefault="001448A0" w:rsidP="001448A0">
            <w:pPr>
              <w:pStyle w:val="Akapitzlist"/>
              <w:numPr>
                <w:ilvl w:val="0"/>
                <w:numId w:val="14"/>
              </w:numPr>
            </w:pPr>
            <w:r>
              <w:t xml:space="preserve">Rodzic pokazuje dziecku pięć  obrazków </w:t>
            </w:r>
          </w:p>
          <w:p w:rsidR="001448A0" w:rsidRDefault="001448A0" w:rsidP="001448A0">
            <w:pPr>
              <w:pStyle w:val="Akapitzlist"/>
            </w:pPr>
            <w:r>
              <w:t>z różną liczbą krokusów (od jednego do pięciu  krokusów).</w:t>
            </w:r>
          </w:p>
          <w:p w:rsidR="001448A0" w:rsidRDefault="001448A0" w:rsidP="001448A0">
            <w:pPr>
              <w:pStyle w:val="Akapitzlist"/>
              <w:numPr>
                <w:ilvl w:val="0"/>
                <w:numId w:val="14"/>
              </w:numPr>
            </w:pPr>
            <w:r>
              <w:t>Dziecko liczy krokusy na każdym obrazku  i pokazuje ich liczbę na palcach. Kolejno układają obrazki od tego, na którym jest najmniejsza liczba krokusów ( jeden), do tego, na którym jest największa liczba krokusów (pięć).</w:t>
            </w:r>
          </w:p>
          <w:p w:rsidR="001448A0" w:rsidRDefault="001448A0" w:rsidP="001448A0">
            <w:pPr>
              <w:pStyle w:val="Akapitzlist"/>
              <w:numPr>
                <w:ilvl w:val="0"/>
                <w:numId w:val="14"/>
              </w:numPr>
            </w:pPr>
            <w:r>
              <w:t>Rodzic pokazuje dziecku  pięć obrazków z motylami. Dziecko liczy motylki na każdym obrazku i pokazuje ich liczbę na palcach.</w:t>
            </w:r>
          </w:p>
          <w:p w:rsidR="001448A0" w:rsidRDefault="001448A0" w:rsidP="001448A0">
            <w:pPr>
              <w:pStyle w:val="Akapitzlist"/>
              <w:numPr>
                <w:ilvl w:val="0"/>
                <w:numId w:val="14"/>
              </w:numPr>
            </w:pPr>
            <w:r>
              <w:t xml:space="preserve">Następnie wspólnie układają obrazki </w:t>
            </w:r>
          </w:p>
          <w:p w:rsidR="001448A0" w:rsidRDefault="001448A0" w:rsidP="001448A0">
            <w:pPr>
              <w:pStyle w:val="Akapitzlist"/>
            </w:pPr>
            <w:r>
              <w:t>od tego na którym jest największa liczba  motylków  (pięć) do tego, na którym jest najmniejsza  liczba motylków.</w:t>
            </w:r>
          </w:p>
          <w:p w:rsidR="001448A0" w:rsidRDefault="001448A0" w:rsidP="001448A0">
            <w:pPr>
              <w:pStyle w:val="Akapitzlist"/>
            </w:pPr>
          </w:p>
          <w:p w:rsidR="001448A0" w:rsidRDefault="001448A0" w:rsidP="002D7F9C">
            <w:pPr>
              <w:pStyle w:val="Akapitzlist"/>
              <w:ind w:left="0"/>
              <w:rPr>
                <w:u w:val="single"/>
              </w:rPr>
            </w:pPr>
            <w:r w:rsidRPr="009F1461">
              <w:rPr>
                <w:u w:val="single"/>
              </w:rPr>
              <w:t xml:space="preserve">Wskazówka </w:t>
            </w:r>
            <w:r>
              <w:rPr>
                <w:u w:val="single"/>
              </w:rPr>
              <w:t>!</w:t>
            </w:r>
          </w:p>
          <w:p w:rsidR="001448A0" w:rsidRDefault="001448A0" w:rsidP="002D7F9C">
            <w:pPr>
              <w:pStyle w:val="Akapitzlist"/>
              <w:ind w:left="0"/>
            </w:pPr>
            <w:r w:rsidRPr="009F1461">
              <w:t>Liczyć możecie Państwo z dziećmi na dowolnych obrazkach.  Ja proponuję takie przygotowane przeze mnie o tematyce wiosennej ale jeśli będzie kłopot z wydrukiem i rysowaniem krokusów i motyli można posłużyć się po prostu narysowanymi kołami</w:t>
            </w:r>
          </w:p>
          <w:p w:rsidR="001448A0" w:rsidRDefault="001448A0" w:rsidP="002D7F9C">
            <w:pPr>
              <w:pStyle w:val="Akapitzlist"/>
              <w:ind w:left="0"/>
            </w:pPr>
            <w:r w:rsidRPr="009F1461">
              <w:t xml:space="preserve"> i kwadratami. Wystarczy, ze będą</w:t>
            </w:r>
          </w:p>
          <w:p w:rsidR="001448A0" w:rsidRPr="009F1461" w:rsidRDefault="001448A0" w:rsidP="002D7F9C">
            <w:pPr>
              <w:pStyle w:val="Akapitzlist"/>
              <w:ind w:left="0"/>
              <w:rPr>
                <w:u w:val="single"/>
              </w:rPr>
            </w:pPr>
            <w:r w:rsidRPr="009F1461">
              <w:t xml:space="preserve"> w odpowiedniej ilości pokolorowane ołówkiem.</w:t>
            </w:r>
          </w:p>
          <w:p w:rsidR="00EC1BCD" w:rsidRDefault="00EC1BCD" w:rsidP="001448A0">
            <w:pPr>
              <w:pStyle w:val="Akapitzlist"/>
              <w:ind w:left="0"/>
              <w:rPr>
                <w:b/>
              </w:rPr>
            </w:pPr>
          </w:p>
          <w:p w:rsidR="001448A0" w:rsidRDefault="001448A0" w:rsidP="00534E96">
            <w:pPr>
              <w:pStyle w:val="Akapitzlist"/>
              <w:ind w:left="1102"/>
              <w:rPr>
                <w:b/>
              </w:rPr>
            </w:pPr>
          </w:p>
          <w:p w:rsidR="001448A0" w:rsidRDefault="001448A0" w:rsidP="00534E96">
            <w:pPr>
              <w:pStyle w:val="Akapitzlist"/>
              <w:ind w:left="1102"/>
              <w:rPr>
                <w:b/>
              </w:rPr>
            </w:pPr>
          </w:p>
          <w:p w:rsidR="00E606AB" w:rsidRDefault="00E606AB" w:rsidP="002D7F9C">
            <w:pPr>
              <w:pStyle w:val="Akapitzlist"/>
              <w:numPr>
                <w:ilvl w:val="0"/>
                <w:numId w:val="18"/>
              </w:numPr>
            </w:pPr>
            <w:r w:rsidRPr="00E606AB">
              <w:t xml:space="preserve">Pracujemy na tych samych materiałach, </w:t>
            </w:r>
          </w:p>
          <w:p w:rsidR="00534E96" w:rsidRDefault="00E606AB" w:rsidP="00E606AB">
            <w:pPr>
              <w:pStyle w:val="Akapitzlist"/>
              <w:ind w:left="360"/>
            </w:pPr>
            <w:r w:rsidRPr="00E606AB">
              <w:t xml:space="preserve">z których korzystaliśmy w poprzednim </w:t>
            </w:r>
            <w:r>
              <w:t>zadaniu.</w:t>
            </w:r>
          </w:p>
          <w:p w:rsidR="00E606AB" w:rsidRPr="00E606AB" w:rsidRDefault="00E606AB" w:rsidP="00E606AB">
            <w:pPr>
              <w:pStyle w:val="Akapitzlist"/>
              <w:numPr>
                <w:ilvl w:val="0"/>
                <w:numId w:val="13"/>
              </w:numPr>
              <w:ind w:left="1462"/>
              <w:rPr>
                <w:b/>
              </w:rPr>
            </w:pPr>
            <w:r>
              <w:t>Pokazujemy dziecku kolorowy rysunek</w:t>
            </w:r>
          </w:p>
          <w:p w:rsidR="00E606AB" w:rsidRDefault="00E606AB" w:rsidP="002D7F9C">
            <w:pPr>
              <w:pStyle w:val="Akapitzlist"/>
              <w:ind w:left="1462"/>
              <w:rPr>
                <w:b/>
              </w:rPr>
            </w:pPr>
            <w:r>
              <w:t xml:space="preserve"> z jednym elementem ( krokus lub motyl – możemy pokazywać na ekranie komputera jeśli nie chcemy rysować  lub drukować)  i przed dzieckiem kładziemy kolorowankę z pięcioma niepokolorowanymi elementami ( 5 pustych krokusów lub motyli) i prosimy by pokolorowało tyle elementów  ile przedstawia rysunek kolorowy.</w:t>
            </w:r>
          </w:p>
        </w:tc>
        <w:tc>
          <w:tcPr>
            <w:tcW w:w="1674" w:type="dxa"/>
          </w:tcPr>
          <w:p w:rsidR="001448A0" w:rsidRDefault="001448A0" w:rsidP="001448A0">
            <w:r>
              <w:t>Kartka</w:t>
            </w:r>
          </w:p>
          <w:p w:rsidR="001448A0" w:rsidRDefault="001448A0" w:rsidP="001448A0">
            <w:r>
              <w:t xml:space="preserve">Kredki </w:t>
            </w:r>
          </w:p>
          <w:p w:rsidR="001448A0" w:rsidRDefault="001448A0" w:rsidP="001448A0">
            <w:pPr>
              <w:tabs>
                <w:tab w:val="center" w:pos="884"/>
              </w:tabs>
            </w:pPr>
            <w:r>
              <w:t>lub</w:t>
            </w:r>
            <w:r>
              <w:tab/>
            </w:r>
          </w:p>
          <w:p w:rsidR="001448A0" w:rsidRDefault="001448A0" w:rsidP="001448A0">
            <w:r>
              <w:t>farby</w:t>
            </w:r>
          </w:p>
          <w:p w:rsidR="001950ED" w:rsidRDefault="001950ED"/>
        </w:tc>
        <w:tc>
          <w:tcPr>
            <w:tcW w:w="2578" w:type="dxa"/>
            <w:gridSpan w:val="2"/>
          </w:tcPr>
          <w:p w:rsidR="007341AD" w:rsidRDefault="007341AD"/>
          <w:p w:rsidR="001448A0" w:rsidRDefault="001448A0" w:rsidP="001448A0">
            <w:pPr>
              <w:rPr>
                <w:i/>
              </w:rPr>
            </w:pPr>
            <w:r>
              <w:rPr>
                <w:i/>
              </w:rPr>
              <w:t>Do wydruku lub przerysowania:</w:t>
            </w:r>
          </w:p>
          <w:p w:rsidR="001448A0" w:rsidRPr="009F1461" w:rsidRDefault="001448A0" w:rsidP="001448A0">
            <w:r w:rsidRPr="009F1461">
              <w:t>Krokusy kolorowe i krokusy do kolorowania</w:t>
            </w:r>
          </w:p>
          <w:p w:rsidR="001448A0" w:rsidRPr="009F1461" w:rsidRDefault="001448A0" w:rsidP="001448A0">
            <w:r w:rsidRPr="009F1461">
              <w:t>Motyle kolorowe i motyle do kolorowania.</w:t>
            </w:r>
          </w:p>
          <w:p w:rsidR="001448A0" w:rsidRDefault="001448A0" w:rsidP="001448A0"/>
          <w:p w:rsidR="00534E96" w:rsidRDefault="00534E96"/>
          <w:p w:rsidR="00534E96" w:rsidRDefault="00534E96"/>
        </w:tc>
      </w:tr>
    </w:tbl>
    <w:p w:rsidR="0032696F" w:rsidRDefault="0032696F"/>
    <w:sectPr w:rsidR="0032696F" w:rsidSect="002D7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255"/>
    <w:multiLevelType w:val="hybridMultilevel"/>
    <w:tmpl w:val="0C4E48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108E6"/>
    <w:multiLevelType w:val="hybridMultilevel"/>
    <w:tmpl w:val="3298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14422"/>
    <w:multiLevelType w:val="hybridMultilevel"/>
    <w:tmpl w:val="2FCE6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80418"/>
    <w:multiLevelType w:val="hybridMultilevel"/>
    <w:tmpl w:val="83DAB516"/>
    <w:lvl w:ilvl="0" w:tplc="0415000F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">
    <w:nsid w:val="1F217DCC"/>
    <w:multiLevelType w:val="hybridMultilevel"/>
    <w:tmpl w:val="8EA843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C95CA0"/>
    <w:multiLevelType w:val="hybridMultilevel"/>
    <w:tmpl w:val="39EEEA7C"/>
    <w:lvl w:ilvl="0" w:tplc="AEA471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A62173"/>
    <w:multiLevelType w:val="hybridMultilevel"/>
    <w:tmpl w:val="01E89E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047C8"/>
    <w:multiLevelType w:val="hybridMultilevel"/>
    <w:tmpl w:val="F7D8BB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8067DC"/>
    <w:multiLevelType w:val="hybridMultilevel"/>
    <w:tmpl w:val="4A6C6C0C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3751801"/>
    <w:multiLevelType w:val="hybridMultilevel"/>
    <w:tmpl w:val="A74E05C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4B05728"/>
    <w:multiLevelType w:val="hybridMultilevel"/>
    <w:tmpl w:val="3298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E1104"/>
    <w:multiLevelType w:val="hybridMultilevel"/>
    <w:tmpl w:val="82AC6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07887"/>
    <w:multiLevelType w:val="hybridMultilevel"/>
    <w:tmpl w:val="95D6DDD8"/>
    <w:lvl w:ilvl="0" w:tplc="431C1F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A05DC"/>
    <w:multiLevelType w:val="hybridMultilevel"/>
    <w:tmpl w:val="2FCE6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9337E7"/>
    <w:multiLevelType w:val="hybridMultilevel"/>
    <w:tmpl w:val="217CE3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1979BA"/>
    <w:multiLevelType w:val="hybridMultilevel"/>
    <w:tmpl w:val="34A062F4"/>
    <w:lvl w:ilvl="0" w:tplc="04150003">
      <w:start w:val="1"/>
      <w:numFmt w:val="bullet"/>
      <w:lvlText w:val="o"/>
      <w:lvlJc w:val="left"/>
      <w:pPr>
        <w:ind w:left="-44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-3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2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1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-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58" w:hanging="360"/>
      </w:pPr>
      <w:rPr>
        <w:rFonts w:ascii="Wingdings" w:hAnsi="Wingdings" w:hint="default"/>
      </w:rPr>
    </w:lvl>
  </w:abstractNum>
  <w:abstractNum w:abstractNumId="16">
    <w:nsid w:val="7BE673F0"/>
    <w:multiLevelType w:val="hybridMultilevel"/>
    <w:tmpl w:val="3E56E3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BC658F"/>
    <w:multiLevelType w:val="hybridMultilevel"/>
    <w:tmpl w:val="E82C9EE2"/>
    <w:lvl w:ilvl="0" w:tplc="B9A09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4"/>
  </w:num>
  <w:num w:numId="5">
    <w:abstractNumId w:val="12"/>
  </w:num>
  <w:num w:numId="6">
    <w:abstractNumId w:val="3"/>
  </w:num>
  <w:num w:numId="7">
    <w:abstractNumId w:val="7"/>
  </w:num>
  <w:num w:numId="8">
    <w:abstractNumId w:val="16"/>
  </w:num>
  <w:num w:numId="9">
    <w:abstractNumId w:val="4"/>
  </w:num>
  <w:num w:numId="10">
    <w:abstractNumId w:val="2"/>
  </w:num>
  <w:num w:numId="11">
    <w:abstractNumId w:val="8"/>
  </w:num>
  <w:num w:numId="12">
    <w:abstractNumId w:val="17"/>
  </w:num>
  <w:num w:numId="13">
    <w:abstractNumId w:val="15"/>
  </w:num>
  <w:num w:numId="14">
    <w:abstractNumId w:val="13"/>
  </w:num>
  <w:num w:numId="15">
    <w:abstractNumId w:val="0"/>
  </w:num>
  <w:num w:numId="16">
    <w:abstractNumId w:val="6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2696F"/>
    <w:rsid w:val="00025BFA"/>
    <w:rsid w:val="00065E2B"/>
    <w:rsid w:val="000663E2"/>
    <w:rsid w:val="00070E4F"/>
    <w:rsid w:val="001448A0"/>
    <w:rsid w:val="001522DB"/>
    <w:rsid w:val="00170161"/>
    <w:rsid w:val="001950ED"/>
    <w:rsid w:val="00196D46"/>
    <w:rsid w:val="002033C5"/>
    <w:rsid w:val="00217A10"/>
    <w:rsid w:val="00257871"/>
    <w:rsid w:val="002D7F9C"/>
    <w:rsid w:val="0032696F"/>
    <w:rsid w:val="00344D2D"/>
    <w:rsid w:val="003A33A4"/>
    <w:rsid w:val="003D6057"/>
    <w:rsid w:val="003F4D93"/>
    <w:rsid w:val="004449CF"/>
    <w:rsid w:val="00453FCA"/>
    <w:rsid w:val="00494D62"/>
    <w:rsid w:val="004D2C21"/>
    <w:rsid w:val="00530578"/>
    <w:rsid w:val="00534E96"/>
    <w:rsid w:val="00556A93"/>
    <w:rsid w:val="00580952"/>
    <w:rsid w:val="005A2453"/>
    <w:rsid w:val="005C60A3"/>
    <w:rsid w:val="005F63E0"/>
    <w:rsid w:val="005F7156"/>
    <w:rsid w:val="00611DA7"/>
    <w:rsid w:val="006A53E7"/>
    <w:rsid w:val="006F581B"/>
    <w:rsid w:val="007341AD"/>
    <w:rsid w:val="00762991"/>
    <w:rsid w:val="00774E97"/>
    <w:rsid w:val="008148C8"/>
    <w:rsid w:val="00826FB6"/>
    <w:rsid w:val="00837731"/>
    <w:rsid w:val="00893607"/>
    <w:rsid w:val="008B5D76"/>
    <w:rsid w:val="008D09FD"/>
    <w:rsid w:val="00923E17"/>
    <w:rsid w:val="00976332"/>
    <w:rsid w:val="009F1461"/>
    <w:rsid w:val="00A95FF7"/>
    <w:rsid w:val="00AC0EA8"/>
    <w:rsid w:val="00AE51FE"/>
    <w:rsid w:val="00B551CC"/>
    <w:rsid w:val="00BE0D1A"/>
    <w:rsid w:val="00C617DD"/>
    <w:rsid w:val="00D1591E"/>
    <w:rsid w:val="00D40D35"/>
    <w:rsid w:val="00D85604"/>
    <w:rsid w:val="00DF5BD1"/>
    <w:rsid w:val="00E334F8"/>
    <w:rsid w:val="00E606AB"/>
    <w:rsid w:val="00EB570C"/>
    <w:rsid w:val="00EC1BCD"/>
    <w:rsid w:val="00ED69C5"/>
    <w:rsid w:val="00F859EE"/>
    <w:rsid w:val="00FC1F0D"/>
    <w:rsid w:val="00FD0028"/>
    <w:rsid w:val="00FD24F0"/>
    <w:rsid w:val="00FF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522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016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C1B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1208-A281-4EE9-88B1-B8AA11C2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10</cp:revision>
  <dcterms:created xsi:type="dcterms:W3CDTF">2020-03-26T10:22:00Z</dcterms:created>
  <dcterms:modified xsi:type="dcterms:W3CDTF">2020-03-26T22:49:00Z</dcterms:modified>
</cp:coreProperties>
</file>