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65" w:rsidRPr="00101A65" w:rsidRDefault="00101A65" w:rsidP="00101A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Scenariusz zajęć </w:t>
      </w:r>
      <w:r w:rsidR="009C1C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zdalnych</w:t>
      </w: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dla dzieci 4-letnich</w:t>
      </w:r>
    </w:p>
    <w:p w:rsidR="00101A65" w:rsidRPr="00101A65" w:rsidRDefault="00101A65" w:rsidP="00101A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1A65" w:rsidRPr="00101A65" w:rsidRDefault="00101A65" w:rsidP="00101A6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1A65" w:rsidRPr="00101A65" w:rsidRDefault="008D1B85" w:rsidP="00101A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Opracowanie: </w:t>
      </w:r>
      <w:r w:rsidRPr="008D1B85">
        <w:rPr>
          <w:rFonts w:ascii="Times New Roman" w:hAnsi="Times New Roman" w:cs="Times New Roman"/>
          <w:color w:val="000000" w:themeColor="text1"/>
          <w:sz w:val="24"/>
          <w:szCs w:val="24"/>
        </w:rPr>
        <w:t>nauczyciele wychowania przedszkolnego SPP w Wolanowie</w:t>
      </w:r>
    </w:p>
    <w:p w:rsidR="00101A65" w:rsidRPr="00101A65" w:rsidRDefault="00101A65" w:rsidP="003A01A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Temat zajęć: </w:t>
      </w:r>
      <w:r w:rsidR="003A01A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Zwiedzamy różne regiony naszego </w:t>
      </w:r>
      <w:r w:rsidR="003A01A3" w:rsidRPr="003A01A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kraju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Grupa: 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4- latki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ogólne:</w:t>
      </w:r>
    </w:p>
    <w:p w:rsidR="00E90B5B" w:rsidRDefault="00E90B5B" w:rsidP="00E90B5B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wzmacnianie więzi rodzinnych</w:t>
      </w:r>
    </w:p>
    <w:p w:rsidR="003A01A3" w:rsidRPr="003A01A3" w:rsidRDefault="003A01A3" w:rsidP="003A01A3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A01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kształtowanie umiejętności liczenia </w:t>
      </w:r>
    </w:p>
    <w:p w:rsidR="003A01A3" w:rsidRPr="003A01A3" w:rsidRDefault="003A01A3" w:rsidP="003A01A3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A01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rozwijanie poczucia przynależności narodowej</w:t>
      </w:r>
    </w:p>
    <w:p w:rsidR="003A01A3" w:rsidRPr="00E90B5B" w:rsidRDefault="003A01A3" w:rsidP="003A01A3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A01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kształtowanie umiejętności rysowania po śladzie</w:t>
      </w:r>
    </w:p>
    <w:p w:rsidR="00101A65" w:rsidRPr="00101A65" w:rsidRDefault="00101A65" w:rsidP="00101A65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szczegółowe- dziecko:</w:t>
      </w:r>
    </w:p>
    <w:p w:rsidR="00101A65" w:rsidRPr="00101A65" w:rsidRDefault="00101A65" w:rsidP="00101A65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swobodnie wypowiada się na określony temat</w:t>
      </w:r>
    </w:p>
    <w:p w:rsidR="00101A65" w:rsidRPr="00101A65" w:rsidRDefault="00101A65" w:rsidP="00101A65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odpowiada na pytania </w:t>
      </w:r>
    </w:p>
    <w:p w:rsidR="00F45745" w:rsidRDefault="00F45745" w:rsidP="00101A65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przelicza </w:t>
      </w:r>
      <w:r w:rsidR="003A01A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kolory znajdujące się na fladze</w:t>
      </w:r>
    </w:p>
    <w:p w:rsidR="003A01A3" w:rsidRDefault="003A01A3" w:rsidP="00101A65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wie, jak wygląda flaga Polski</w:t>
      </w:r>
    </w:p>
    <w:p w:rsidR="003A01A3" w:rsidRDefault="003A01A3" w:rsidP="00101A65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zna flagę Polski</w:t>
      </w:r>
    </w:p>
    <w:p w:rsidR="00101A65" w:rsidRPr="00101A65" w:rsidRDefault="00101A65" w:rsidP="00101A65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Realizacja zadań zgodna z podstawą programową.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Kompetencje kluczowe: 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Porozumiewanie się w języku ojczystym:</w:t>
      </w:r>
    </w:p>
    <w:p w:rsidR="00101A65" w:rsidRPr="00101A65" w:rsidRDefault="00F45745" w:rsidP="00101A65">
      <w:pPr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wypowiadanie się na temat </w:t>
      </w:r>
      <w:r w:rsidR="003A01A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flagi Polski</w:t>
      </w:r>
    </w:p>
    <w:p w:rsidR="00101A65" w:rsidRPr="00101A65" w:rsidRDefault="00101A65" w:rsidP="00101A65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rozumienie i wykonywanie poleceń </w:t>
      </w:r>
    </w:p>
    <w:p w:rsidR="00101A65" w:rsidRPr="00101A65" w:rsidRDefault="00101A65" w:rsidP="00F45745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Kompetencje matematyczne:</w:t>
      </w:r>
    </w:p>
    <w:p w:rsidR="00101A65" w:rsidRDefault="00101A65" w:rsidP="00101A6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doskonalenie </w:t>
      </w:r>
      <w:r w:rsidR="003A01A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rysowania po śladzie</w:t>
      </w:r>
    </w:p>
    <w:p w:rsidR="00F45745" w:rsidRPr="00101A65" w:rsidRDefault="003A01A3" w:rsidP="00101A6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doskonalenie umiejętności przeliczania</w:t>
      </w:r>
    </w:p>
    <w:p w:rsidR="00101A65" w:rsidRPr="00101A65" w:rsidRDefault="00101A65" w:rsidP="00101A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Umiejętność uczenia się:</w:t>
      </w:r>
    </w:p>
    <w:p w:rsidR="00101A65" w:rsidRPr="00101A65" w:rsidRDefault="00101A65" w:rsidP="00101A65">
      <w:pPr>
        <w:numPr>
          <w:ilvl w:val="0"/>
          <w:numId w:val="3"/>
        </w:numPr>
        <w:spacing w:after="0"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odwoływanie się do doświadczeń i posiadanej wiedzy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lastRenderedPageBreak/>
        <w:t>Metody pracy: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 xml:space="preserve">czynne: ćwiczeń, zadań stawianych dziecku oraz </w:t>
      </w:r>
      <w:r w:rsidR="00F4574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kierowania własną działalnością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>słowne: żywego słowa, rozmowa kierowana, objaśnienia i instrukcje</w:t>
      </w:r>
    </w:p>
    <w:p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Formy pracy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: indywidualna </w:t>
      </w:r>
    </w:p>
    <w:p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Środki dydaktyczne:</w:t>
      </w:r>
      <w:r w:rsidR="00E842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095A13" w:rsidRPr="00095A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Karta pracy cz.2 s</w:t>
      </w:r>
      <w:r w:rsidR="00095A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tr. 39</w:t>
      </w:r>
      <w:r w:rsidR="00095A13" w:rsidRPr="00095A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(załącznik 1),</w:t>
      </w:r>
      <w:r w:rsidR="00095A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str.40-41 (załącznik 2,3), kredki lub mazaki, ołówek.</w:t>
      </w:r>
    </w:p>
    <w:p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Przebieg zajęć:</w:t>
      </w:r>
    </w:p>
    <w:p w:rsidR="008D596B" w:rsidRDefault="008D596B" w:rsidP="008D596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8D59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Rysowanie po śladzie rysunku flagi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i kolorowanie go</w:t>
      </w:r>
      <w:r w:rsidRPr="008D59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.</w:t>
      </w:r>
    </w:p>
    <w:p w:rsidR="008D596B" w:rsidRDefault="00095A13" w:rsidP="008D596B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Rodzic z własnych zasobów pokazuje dziecku flagę Polski. </w:t>
      </w:r>
      <w:r w:rsidR="008D59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Dziecko rysuje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po śladzie rysunek flagi i </w:t>
      </w:r>
      <w:r w:rsidR="008D59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następnie koloruje go w taki sposób, żeby wyglądał jak flaga Polski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(</w:t>
      </w:r>
      <w:r w:rsidR="008D596B" w:rsidRPr="008D59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Załącznik 1).</w:t>
      </w:r>
    </w:p>
    <w:p w:rsidR="008D596B" w:rsidRDefault="008D596B" w:rsidP="008D596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8D59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Przeliczanie i nazywanie kolorów na fladze Polski.</w:t>
      </w:r>
    </w:p>
    <w:p w:rsidR="008D596B" w:rsidRDefault="008D596B" w:rsidP="008D596B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8D59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Dziecko na podstawie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wykonanego </w:t>
      </w:r>
      <w:r w:rsidRPr="008D596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rysunku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przelicza ilość kolorów na fladze Polski, a następnie wymienia kolory charakterystyczne dla naszej flagi.</w:t>
      </w:r>
    </w:p>
    <w:p w:rsidR="008D596B" w:rsidRDefault="00E842A5" w:rsidP="008D596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Czytanie przez rodzica</w:t>
      </w:r>
      <w:r w:rsidRPr="00E842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tekst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u</w:t>
      </w:r>
      <w:r w:rsidRPr="00E842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o Polsce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i wykonanie przez</w:t>
      </w:r>
      <w:r w:rsidRPr="00E842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dziecko polecenia do tekstu.</w:t>
      </w:r>
    </w:p>
    <w:p w:rsidR="00E842A5" w:rsidRDefault="00E842A5" w:rsidP="00E842A5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Dziecko słucha tekst czytany przez osobę dorosłą. </w:t>
      </w:r>
    </w:p>
    <w:p w:rsidR="00E842A5" w:rsidRDefault="00E842A5" w:rsidP="00E842A5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Polska to góry,</w:t>
      </w:r>
    </w:p>
    <w:p w:rsidR="00E842A5" w:rsidRDefault="00E842A5" w:rsidP="00E842A5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Polska to morze,</w:t>
      </w:r>
    </w:p>
    <w:p w:rsidR="00E842A5" w:rsidRDefault="00E842A5" w:rsidP="00E842A5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Polska to wiele pięknych miast.</w:t>
      </w:r>
    </w:p>
    <w:p w:rsidR="00E842A5" w:rsidRDefault="00E842A5" w:rsidP="00E842A5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Polska to wioski,</w:t>
      </w:r>
    </w:p>
    <w:p w:rsidR="00E842A5" w:rsidRDefault="00E842A5" w:rsidP="00E842A5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łąki i pola, lasów pleciony gąszcz…</w:t>
      </w:r>
    </w:p>
    <w:p w:rsidR="00095A13" w:rsidRPr="00E842A5" w:rsidRDefault="00095A13" w:rsidP="00E842A5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Polska to także- mój dom.</w:t>
      </w:r>
    </w:p>
    <w:p w:rsidR="00E842A5" w:rsidRDefault="00E842A5" w:rsidP="00E842A5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Następnie</w:t>
      </w:r>
      <w:r w:rsidR="00095A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dziecko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powtarza </w:t>
      </w:r>
      <w:r w:rsidR="00095A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po osobie dorosłej wierszami tekst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i rysuje po śladzie rysunki według polecenia </w:t>
      </w:r>
      <w:r w:rsidRPr="00E842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(Załącznik 2 i 3).</w:t>
      </w:r>
    </w:p>
    <w:p w:rsidR="00095A13" w:rsidRPr="00095A13" w:rsidRDefault="00095A13" w:rsidP="00095A13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095A1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Ewaluacja</w:t>
      </w:r>
    </w:p>
    <w:p w:rsidR="00095A13" w:rsidRPr="00095A13" w:rsidRDefault="00095A13" w:rsidP="00095A13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095A1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Rozmowa rodzica z dzieckiem na temat przeprowadzonych zajęć. Podziękowanie dziecku za wspólną zabawę. Pochwalenie dziecka i zachęcenie go do dalszej pracy.</w:t>
      </w:r>
    </w:p>
    <w:p w:rsidR="00095A13" w:rsidRPr="00E842A5" w:rsidRDefault="00095A13" w:rsidP="00095A13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8D596B" w:rsidRPr="008D596B" w:rsidRDefault="008D596B" w:rsidP="008D596B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</w:p>
    <w:p w:rsidR="009C1C3F" w:rsidRDefault="009C1C3F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lastRenderedPageBreak/>
        <w:t>Załącznik 1</w:t>
      </w:r>
    </w:p>
    <w:p w:rsidR="009C1C3F" w:rsidRDefault="008D596B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  <w:drawing>
          <wp:inline distT="0" distB="0" distL="0" distR="0" wp14:anchorId="68E004DB">
            <wp:extent cx="5566410" cy="708406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708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A13" w:rsidRDefault="00095A1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095A13" w:rsidRDefault="00095A1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095A13" w:rsidRDefault="00095A1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9C1C3F" w:rsidRDefault="009C1C3F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lastRenderedPageBreak/>
        <w:t>Załącznik 2</w:t>
      </w:r>
    </w:p>
    <w:p w:rsidR="009C1C3F" w:rsidRDefault="00E842A5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E93D439" wp14:editId="7A74917F">
            <wp:extent cx="5760720" cy="4160996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720" cy="416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A13" w:rsidRDefault="00095A1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095A13" w:rsidRDefault="00095A1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095A13" w:rsidRDefault="00095A1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095A13" w:rsidRDefault="00095A1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095A13" w:rsidRDefault="00095A1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095A13" w:rsidRDefault="00095A1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E842A5" w:rsidRDefault="00095A1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5031FAB4" wp14:editId="286B9E31">
            <wp:simplePos x="0" y="0"/>
            <wp:positionH relativeFrom="margin">
              <wp:posOffset>-257175</wp:posOffset>
            </wp:positionH>
            <wp:positionV relativeFrom="margin">
              <wp:posOffset>502920</wp:posOffset>
            </wp:positionV>
            <wp:extent cx="5638800" cy="6247130"/>
            <wp:effectExtent l="0" t="0" r="0" b="127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24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Załącznik 3</w:t>
      </w:r>
    </w:p>
    <w:p w:rsidR="00095A13" w:rsidRDefault="00095A1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095A13" w:rsidRDefault="00095A1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095A13" w:rsidRDefault="00095A1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095A13" w:rsidRDefault="00095A1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095A13" w:rsidRDefault="00095A1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095A13" w:rsidRDefault="00095A1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E842A5" w:rsidRPr="00F64D73" w:rsidRDefault="00E842A5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sectPr w:rsidR="00E842A5" w:rsidRPr="00F6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CC" w:rsidRDefault="00057CCC" w:rsidP="00F64D73">
      <w:pPr>
        <w:spacing w:after="0" w:line="240" w:lineRule="auto"/>
      </w:pPr>
      <w:r>
        <w:separator/>
      </w:r>
    </w:p>
  </w:endnote>
  <w:endnote w:type="continuationSeparator" w:id="0">
    <w:p w:rsidR="00057CCC" w:rsidRDefault="00057CCC" w:rsidP="00F6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CC" w:rsidRDefault="00057CCC" w:rsidP="00F64D73">
      <w:pPr>
        <w:spacing w:after="0" w:line="240" w:lineRule="auto"/>
      </w:pPr>
      <w:r>
        <w:separator/>
      </w:r>
    </w:p>
  </w:footnote>
  <w:footnote w:type="continuationSeparator" w:id="0">
    <w:p w:rsidR="00057CCC" w:rsidRDefault="00057CCC" w:rsidP="00F64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78B6"/>
    <w:multiLevelType w:val="hybridMultilevel"/>
    <w:tmpl w:val="40566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B36E0"/>
    <w:multiLevelType w:val="hybridMultilevel"/>
    <w:tmpl w:val="CB0E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73F0"/>
    <w:multiLevelType w:val="hybridMultilevel"/>
    <w:tmpl w:val="BD94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223DA"/>
    <w:multiLevelType w:val="hybridMultilevel"/>
    <w:tmpl w:val="47DC2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8273A"/>
    <w:multiLevelType w:val="hybridMultilevel"/>
    <w:tmpl w:val="3946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6217B"/>
    <w:multiLevelType w:val="hybridMultilevel"/>
    <w:tmpl w:val="3BB6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57D46"/>
    <w:multiLevelType w:val="hybridMultilevel"/>
    <w:tmpl w:val="5BD0C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92968"/>
    <w:multiLevelType w:val="hybridMultilevel"/>
    <w:tmpl w:val="89E45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65"/>
    <w:rsid w:val="0003474C"/>
    <w:rsid w:val="00057CCC"/>
    <w:rsid w:val="00065193"/>
    <w:rsid w:val="00095A13"/>
    <w:rsid w:val="00101A65"/>
    <w:rsid w:val="002547C5"/>
    <w:rsid w:val="003A01A3"/>
    <w:rsid w:val="00443AAA"/>
    <w:rsid w:val="00594DFF"/>
    <w:rsid w:val="0084543D"/>
    <w:rsid w:val="008D1B85"/>
    <w:rsid w:val="008D596B"/>
    <w:rsid w:val="009C1C3F"/>
    <w:rsid w:val="00BF39AC"/>
    <w:rsid w:val="00C97BBD"/>
    <w:rsid w:val="00D81961"/>
    <w:rsid w:val="00E842A5"/>
    <w:rsid w:val="00E90B5B"/>
    <w:rsid w:val="00EF29C5"/>
    <w:rsid w:val="00F45745"/>
    <w:rsid w:val="00F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7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D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D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D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7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D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D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D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dcterms:created xsi:type="dcterms:W3CDTF">2020-05-06T11:23:00Z</dcterms:created>
  <dcterms:modified xsi:type="dcterms:W3CDTF">2020-05-06T11:23:00Z</dcterms:modified>
</cp:coreProperties>
</file>