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89E8" w14:textId="77777777" w:rsidR="0007325E" w:rsidRPr="005766BE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Ročný plán profesijného rozvoja MŠ Linzbothova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na školský rok </w:t>
      </w:r>
      <w:r w:rsidRPr="005766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/2021</w:t>
      </w:r>
    </w:p>
    <w:p w14:paraId="482A61C5" w14:textId="77777777" w:rsidR="0007325E" w:rsidRPr="007B45F7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F5B044" w14:textId="77777777" w:rsidR="0007325E" w:rsidRPr="00E127F6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77D12F" w14:textId="77777777" w:rsidR="0007325E" w:rsidRDefault="0007325E" w:rsidP="0007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 plán vzdelávania je zostavený na základe plánu profesijného rozvoja a osobných plánov profesijného rastu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pedagogických zamestnancov.</w:t>
      </w:r>
    </w:p>
    <w:p w14:paraId="47A0BF8E" w14:textId="77777777" w:rsidR="0007325E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E18F5C" w14:textId="77777777" w:rsidR="0007325E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5C863" w14:textId="77777777" w:rsidR="0007325E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25637E" w14:textId="77777777" w:rsidR="0007325E" w:rsidRPr="007B45F7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6B769" w14:textId="77777777" w:rsidR="0007325E" w:rsidRPr="007B45F7" w:rsidRDefault="0007325E" w:rsidP="00073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 xml:space="preserve">Program aktualizačného vzdelávania </w:t>
      </w:r>
      <w:r>
        <w:rPr>
          <w:rFonts w:ascii="Times New Roman" w:hAnsi="Times New Roman" w:cs="Times New Roman"/>
          <w:b/>
          <w:sz w:val="24"/>
          <w:szCs w:val="24"/>
        </w:rPr>
        <w:t>pre školský rok 2020/2021</w:t>
      </w:r>
    </w:p>
    <w:p w14:paraId="1496FA6F" w14:textId="77777777" w:rsidR="0007325E" w:rsidRPr="007B45F7" w:rsidRDefault="0007325E" w:rsidP="0007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122C24" w14:textId="77777777" w:rsidR="0007325E" w:rsidRDefault="0007325E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 xml:space="preserve">Druh vzdelávania: aktualizačné vzdelávanie </w:t>
      </w:r>
    </w:p>
    <w:p w14:paraId="77346DA4" w14:textId="77777777" w:rsidR="0007325E" w:rsidRDefault="0007325E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 xml:space="preserve">Forma vzdelávania: </w:t>
      </w:r>
      <w:r w:rsidR="007618B6">
        <w:rPr>
          <w:rFonts w:ascii="Times New Roman" w:hAnsi="Times New Roman" w:cs="Times New Roman"/>
          <w:sz w:val="24"/>
          <w:szCs w:val="24"/>
        </w:rPr>
        <w:t>dištančná</w:t>
      </w:r>
    </w:p>
    <w:p w14:paraId="315F237E" w14:textId="77777777" w:rsidR="0007325E" w:rsidRPr="007B45F7" w:rsidRDefault="0007325E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E15671" w14:textId="77777777" w:rsidR="0007325E" w:rsidRPr="007B45F7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>Personálne zabezpečenie a garant vzdelávacieho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4BDF355" w14:textId="77777777" w:rsidR="0007325E" w:rsidRPr="007B45F7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Garant programu:</w:t>
      </w:r>
      <w:r>
        <w:rPr>
          <w:rFonts w:ascii="Times New Roman" w:hAnsi="Times New Roman" w:cs="Times New Roman"/>
          <w:sz w:val="24"/>
          <w:szCs w:val="24"/>
        </w:rPr>
        <w:t xml:space="preserve"> Mgr. Eva Elexová</w:t>
      </w:r>
    </w:p>
    <w:p w14:paraId="462CEC41" w14:textId="77777777" w:rsidR="007618B6" w:rsidRDefault="007618B6" w:rsidP="0007325E">
      <w:pPr>
        <w:spacing w:after="200" w:line="360" w:lineRule="auto"/>
        <w:jc w:val="both"/>
        <w:rPr>
          <w:smallCaps/>
        </w:rPr>
      </w:pPr>
      <w:r>
        <w:rPr>
          <w:rFonts w:ascii="Times New Roman" w:hAnsi="Times New Roman" w:cs="Times New Roman"/>
          <w:sz w:val="24"/>
          <w:szCs w:val="24"/>
        </w:rPr>
        <w:t>Lektor</w:t>
      </w:r>
      <w:r w:rsidR="0007325E" w:rsidRPr="007B45F7">
        <w:rPr>
          <w:rFonts w:ascii="Times New Roman" w:hAnsi="Times New Roman" w:cs="Times New Roman"/>
          <w:sz w:val="24"/>
          <w:szCs w:val="24"/>
        </w:rPr>
        <w:t xml:space="preserve"> vzdelávacieho programu:</w:t>
      </w:r>
      <w:bookmarkStart w:id="0" w:name="_Toc30784535"/>
      <w:bookmarkStart w:id="1" w:name="_Toc30836372"/>
      <w:r w:rsidR="0007325E" w:rsidRPr="007B45F7">
        <w:rPr>
          <w:smallCaps/>
        </w:rPr>
        <w:t xml:space="preserve"> </w:t>
      </w:r>
      <w:r w:rsidR="0067192E">
        <w:rPr>
          <w:rFonts w:ascii="Times New Roman" w:hAnsi="Times New Roman" w:cs="Times New Roman"/>
          <w:sz w:val="24"/>
          <w:szCs w:val="24"/>
        </w:rPr>
        <w:t>Bc. Katarína Gotzmannová</w:t>
      </w:r>
    </w:p>
    <w:p w14:paraId="4470546D" w14:textId="77777777" w:rsidR="0007325E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realizácie programu: MŠ Linzbothova 18 </w:t>
      </w:r>
    </w:p>
    <w:p w14:paraId="2463B922" w14:textId="10663F15" w:rsidR="0007325E" w:rsidRDefault="0007325E" w:rsidP="0007325E">
      <w:pPr>
        <w:spacing w:after="200" w:line="360" w:lineRule="auto"/>
        <w:jc w:val="both"/>
        <w:rPr>
          <w:smallCaps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67192E">
        <w:rPr>
          <w:rFonts w:ascii="Times New Roman" w:hAnsi="Times New Roman" w:cs="Times New Roman"/>
          <w:sz w:val="24"/>
          <w:szCs w:val="24"/>
        </w:rPr>
        <w:t xml:space="preserve"> </w:t>
      </w:r>
      <w:r w:rsidR="000A1714">
        <w:rPr>
          <w:rFonts w:ascii="Times New Roman" w:hAnsi="Times New Roman" w:cs="Times New Roman"/>
          <w:sz w:val="24"/>
          <w:szCs w:val="24"/>
        </w:rPr>
        <w:t>15</w:t>
      </w:r>
      <w:r w:rsidR="0067192E">
        <w:rPr>
          <w:rFonts w:ascii="Times New Roman" w:hAnsi="Times New Roman" w:cs="Times New Roman"/>
          <w:sz w:val="24"/>
          <w:szCs w:val="24"/>
        </w:rPr>
        <w:t xml:space="preserve">.04.2021 – </w:t>
      </w:r>
      <w:r w:rsidR="003C0BE4">
        <w:rPr>
          <w:rFonts w:ascii="Times New Roman" w:hAnsi="Times New Roman" w:cs="Times New Roman"/>
          <w:sz w:val="24"/>
          <w:szCs w:val="24"/>
        </w:rPr>
        <w:t>30</w:t>
      </w:r>
      <w:r w:rsidR="000A1714">
        <w:rPr>
          <w:rFonts w:ascii="Times New Roman" w:hAnsi="Times New Roman" w:cs="Times New Roman"/>
          <w:sz w:val="24"/>
          <w:szCs w:val="24"/>
        </w:rPr>
        <w:t>.0</w:t>
      </w:r>
      <w:r w:rsidR="003C0BE4">
        <w:rPr>
          <w:rFonts w:ascii="Times New Roman" w:hAnsi="Times New Roman" w:cs="Times New Roman"/>
          <w:sz w:val="24"/>
          <w:szCs w:val="24"/>
        </w:rPr>
        <w:t>4</w:t>
      </w:r>
      <w:r w:rsidR="0067192E">
        <w:rPr>
          <w:rFonts w:ascii="Times New Roman" w:hAnsi="Times New Roman" w:cs="Times New Roman"/>
          <w:sz w:val="24"/>
          <w:szCs w:val="24"/>
        </w:rPr>
        <w:t>.2021</w:t>
      </w:r>
    </w:p>
    <w:bookmarkEnd w:id="0"/>
    <w:bookmarkEnd w:id="1"/>
    <w:p w14:paraId="20C21788" w14:textId="77777777" w:rsidR="0007325E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D8F80" w14:textId="77777777" w:rsidR="0007325E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F7">
        <w:rPr>
          <w:rFonts w:ascii="Times New Roman" w:hAnsi="Times New Roman" w:cs="Times New Roman"/>
          <w:b/>
          <w:sz w:val="24"/>
          <w:szCs w:val="24"/>
        </w:rPr>
        <w:t xml:space="preserve">Obsah a rozsah vzdelávacieho programu </w:t>
      </w:r>
    </w:p>
    <w:p w14:paraId="10470C33" w14:textId="77777777" w:rsidR="0007325E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Názov vzdelávacieho programu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8B6">
        <w:rPr>
          <w:rFonts w:ascii="Times New Roman" w:hAnsi="Times New Roman" w:cs="Times New Roman"/>
          <w:sz w:val="24"/>
          <w:szCs w:val="24"/>
        </w:rPr>
        <w:t>Edukačná hra – metóda predškolského vyučovania.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0ABCD2F" w14:textId="77777777" w:rsidR="0007325E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Téma</w:t>
      </w:r>
      <w:r w:rsidRPr="007B45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Hra a edukačná hra v predškolskom veku.</w:t>
      </w:r>
      <w:r w:rsidRPr="007B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9EB3095" w14:textId="77777777" w:rsidR="001E72AA" w:rsidRDefault="0007325E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Hlavný cieľ</w:t>
      </w:r>
      <w:r w:rsidRPr="007B45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92E">
        <w:rPr>
          <w:rFonts w:ascii="Times New Roman" w:hAnsi="Times New Roman" w:cs="Times New Roman"/>
          <w:sz w:val="24"/>
          <w:szCs w:val="24"/>
        </w:rPr>
        <w:t>Využívať hru ako hlavnú a základnú metódu výchovno - vzdelávacej činnosti.</w:t>
      </w:r>
    </w:p>
    <w:p w14:paraId="3EB399EC" w14:textId="77777777" w:rsidR="0007325E" w:rsidRDefault="0007325E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 xml:space="preserve">Kompetencie, </w:t>
      </w:r>
      <w:r w:rsidRPr="002F0057">
        <w:rPr>
          <w:rFonts w:ascii="Times New Roman" w:hAnsi="Times New Roman" w:cs="Times New Roman"/>
          <w:sz w:val="24"/>
          <w:szCs w:val="24"/>
        </w:rPr>
        <w:t>ktoré budú PZ získavať alebo si rozširovať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24CBC1" w14:textId="77777777" w:rsidR="00BD1ABB" w:rsidRDefault="00BD1ABB" w:rsidP="00BD1AB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ABB">
        <w:rPr>
          <w:rFonts w:ascii="Times New Roman" w:hAnsi="Times New Roman" w:cs="Times New Roman"/>
          <w:sz w:val="24"/>
          <w:szCs w:val="24"/>
        </w:rPr>
        <w:t>pozná metódy a formy podporujúce aktívne učenie sa dieťaťa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A95680" w14:textId="77777777" w:rsidR="00BD1ABB" w:rsidRPr="00BD1ABB" w:rsidRDefault="00BD1ABB" w:rsidP="00C318A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ABB">
        <w:rPr>
          <w:rFonts w:ascii="Times New Roman" w:hAnsi="Times New Roman" w:cs="Times New Roman"/>
          <w:sz w:val="24"/>
          <w:szCs w:val="24"/>
        </w:rPr>
        <w:t>aplikuje a využíva rozmanité stratégie pri plánovaní vzdelávacích aktivít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682680" w14:textId="77777777" w:rsidR="00BD1ABB" w:rsidRDefault="00BD1ABB" w:rsidP="00BD1AB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1ABB">
        <w:rPr>
          <w:rFonts w:ascii="Times New Roman" w:hAnsi="Times New Roman" w:cs="Times New Roman"/>
          <w:sz w:val="24"/>
          <w:szCs w:val="24"/>
        </w:rPr>
        <w:t>lán</w:t>
      </w:r>
      <w:r>
        <w:rPr>
          <w:rFonts w:ascii="Times New Roman" w:hAnsi="Times New Roman" w:cs="Times New Roman"/>
          <w:sz w:val="24"/>
          <w:szCs w:val="24"/>
        </w:rPr>
        <w:t>uje edukačné hry</w:t>
      </w:r>
      <w:r w:rsidRPr="00BD1ABB">
        <w:rPr>
          <w:rFonts w:ascii="Times New Roman" w:hAnsi="Times New Roman" w:cs="Times New Roman"/>
          <w:sz w:val="24"/>
          <w:szCs w:val="24"/>
        </w:rPr>
        <w:t xml:space="preserve"> s rešpektovaním potrieb detí, ich vekov</w:t>
      </w:r>
      <w:r w:rsidR="00701C02">
        <w:rPr>
          <w:rFonts w:ascii="Times New Roman" w:hAnsi="Times New Roman" w:cs="Times New Roman"/>
          <w:sz w:val="24"/>
          <w:szCs w:val="24"/>
        </w:rPr>
        <w:t>ých a individuálnych osobitostí,</w:t>
      </w:r>
    </w:p>
    <w:p w14:paraId="2A99A03E" w14:textId="77777777" w:rsidR="00BD1ABB" w:rsidRDefault="00BD1ABB" w:rsidP="00BD1AB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BD1ABB">
        <w:rPr>
          <w:rFonts w:ascii="Times New Roman" w:hAnsi="Times New Roman" w:cs="Times New Roman"/>
          <w:sz w:val="24"/>
          <w:szCs w:val="24"/>
        </w:rPr>
        <w:t>acilit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BD1ABB">
        <w:rPr>
          <w:rFonts w:ascii="Times New Roman" w:hAnsi="Times New Roman" w:cs="Times New Roman"/>
          <w:sz w:val="24"/>
          <w:szCs w:val="24"/>
        </w:rPr>
        <w:t xml:space="preserve"> učenie sa detí vo dvojiciac</w:t>
      </w:r>
      <w:r>
        <w:rPr>
          <w:rFonts w:ascii="Times New Roman" w:hAnsi="Times New Roman" w:cs="Times New Roman"/>
          <w:sz w:val="24"/>
          <w:szCs w:val="24"/>
        </w:rPr>
        <w:t>h, v malých i veľkých skupinách,</w:t>
      </w:r>
    </w:p>
    <w:p w14:paraId="62A536A6" w14:textId="77777777" w:rsidR="00BD1ABB" w:rsidRDefault="00BD1ABB" w:rsidP="00BD1AB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a d</w:t>
      </w:r>
      <w:r w:rsidRPr="00BD1ABB">
        <w:rPr>
          <w:rFonts w:ascii="Times New Roman" w:hAnsi="Times New Roman" w:cs="Times New Roman"/>
          <w:sz w:val="24"/>
          <w:szCs w:val="24"/>
        </w:rPr>
        <w:t>održiava didaktické zásady pri výbere hier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B">
        <w:rPr>
          <w:rFonts w:ascii="Times New Roman" w:hAnsi="Times New Roman" w:cs="Times New Roman"/>
          <w:sz w:val="24"/>
          <w:szCs w:val="24"/>
        </w:rPr>
        <w:t>pravidlami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2E6D1F" w14:textId="77777777" w:rsidR="00BD1ABB" w:rsidRPr="00BD1ABB" w:rsidRDefault="00BD1ABB" w:rsidP="00BD1AB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D1ABB">
        <w:rPr>
          <w:rFonts w:ascii="Times New Roman" w:hAnsi="Times New Roman" w:cs="Times New Roman"/>
          <w:sz w:val="24"/>
          <w:szCs w:val="24"/>
        </w:rPr>
        <w:t>ešpekt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BD1ABB">
        <w:rPr>
          <w:rFonts w:ascii="Times New Roman" w:hAnsi="Times New Roman" w:cs="Times New Roman"/>
          <w:sz w:val="24"/>
          <w:szCs w:val="24"/>
        </w:rPr>
        <w:t xml:space="preserve"> špecifiká predprimárneho vzdelávania.</w:t>
      </w:r>
    </w:p>
    <w:p w14:paraId="4B1D30E7" w14:textId="77777777" w:rsidR="00BD1ABB" w:rsidRDefault="00BD1ABB" w:rsidP="0007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9E476" w14:textId="77777777" w:rsidR="0007325E" w:rsidRPr="007B45F7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Rozsah</w:t>
      </w:r>
      <w:r w:rsidRPr="007B45F7">
        <w:rPr>
          <w:rFonts w:ascii="Times New Roman" w:hAnsi="Times New Roman" w:cs="Times New Roman"/>
          <w:sz w:val="24"/>
          <w:szCs w:val="24"/>
        </w:rPr>
        <w:t xml:space="preserve"> vzdelávacieho programu: 5 hodín spolu, z toho 5 hodín </w:t>
      </w:r>
      <w:r w:rsidR="007618B6">
        <w:rPr>
          <w:rFonts w:ascii="Times New Roman" w:hAnsi="Times New Roman" w:cs="Times New Roman"/>
          <w:sz w:val="24"/>
          <w:szCs w:val="24"/>
        </w:rPr>
        <w:t>dištančne</w:t>
      </w:r>
      <w:r w:rsidRPr="007B45F7">
        <w:rPr>
          <w:rFonts w:ascii="Times New Roman" w:hAnsi="Times New Roman" w:cs="Times New Roman"/>
          <w:sz w:val="24"/>
          <w:szCs w:val="24"/>
        </w:rPr>
        <w:t>.</w:t>
      </w:r>
    </w:p>
    <w:p w14:paraId="5CEE54D6" w14:textId="77777777" w:rsidR="0007325E" w:rsidRPr="007B45F7" w:rsidRDefault="0007325E" w:rsidP="000732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57">
        <w:rPr>
          <w:rFonts w:ascii="Times New Roman" w:hAnsi="Times New Roman" w:cs="Times New Roman"/>
          <w:sz w:val="24"/>
          <w:szCs w:val="24"/>
          <w:u w:val="single"/>
        </w:rPr>
        <w:t>Spôsob ukončovania</w:t>
      </w:r>
      <w:r w:rsidRPr="007B45F7">
        <w:rPr>
          <w:rFonts w:ascii="Times New Roman" w:hAnsi="Times New Roman" w:cs="Times New Roman"/>
          <w:sz w:val="24"/>
          <w:szCs w:val="24"/>
        </w:rPr>
        <w:t xml:space="preserve"> a požiadavky na ukončenie vzdelávania: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absolvovanie programu</w:t>
      </w:r>
      <w:r w:rsidR="001E72AA">
        <w:rPr>
          <w:rFonts w:ascii="Times New Roman" w:hAnsi="Times New Roman" w:cs="Times New Roman"/>
          <w:sz w:val="24"/>
          <w:szCs w:val="24"/>
        </w:rPr>
        <w:t>, spolu</w:t>
      </w:r>
      <w:r w:rsidR="007618B6">
        <w:rPr>
          <w:rFonts w:ascii="Times New Roman" w:hAnsi="Times New Roman" w:cs="Times New Roman"/>
          <w:sz w:val="24"/>
          <w:szCs w:val="24"/>
        </w:rPr>
        <w:t>účasť</w:t>
      </w:r>
      <w:r w:rsidR="001E72AA">
        <w:rPr>
          <w:rFonts w:ascii="Times New Roman" w:hAnsi="Times New Roman" w:cs="Times New Roman"/>
          <w:sz w:val="24"/>
          <w:szCs w:val="24"/>
        </w:rPr>
        <w:t xml:space="preserve"> pri vytváraní zborní</w:t>
      </w:r>
      <w:r w:rsidR="007618B6">
        <w:rPr>
          <w:rFonts w:ascii="Times New Roman" w:hAnsi="Times New Roman" w:cs="Times New Roman"/>
          <w:sz w:val="24"/>
          <w:szCs w:val="24"/>
        </w:rPr>
        <w:t>ka edukačných hier.</w:t>
      </w:r>
    </w:p>
    <w:p w14:paraId="3E398B01" w14:textId="77777777" w:rsidR="0007325E" w:rsidRPr="00E127F6" w:rsidRDefault="0007325E" w:rsidP="0007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968978" w14:textId="77777777" w:rsidR="0007325E" w:rsidRPr="00E127F6" w:rsidRDefault="0007325E" w:rsidP="0007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248DD8" w14:textId="77777777" w:rsidR="0067192E" w:rsidRPr="00E127F6" w:rsidRDefault="007618B6" w:rsidP="00671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s</w:t>
      </w:r>
      <w:r w:rsidR="00701C02">
        <w:rPr>
          <w:rFonts w:ascii="Times New Roman" w:eastAsia="Times New Roman" w:hAnsi="Times New Roman" w:cs="Times New Roman"/>
          <w:sz w:val="24"/>
          <w:szCs w:val="24"/>
          <w:lang w:eastAsia="sk-SK"/>
        </w:rPr>
        <w:t>ú povinní vypočuť si prednášku doc. PaedDr. Mileny Lipnickej, PhD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1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názvom Ako učiť malé deti? Hrou!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Prečítať si metodický materiál týkajúci sa edukačnej hry, ktorý dostanú mailom</w:t>
      </w:r>
      <w:r w:rsidR="0067192E">
        <w:rPr>
          <w:rFonts w:ascii="Times New Roman" w:eastAsia="Times New Roman" w:hAnsi="Times New Roman" w:cs="Times New Roman"/>
          <w:sz w:val="24"/>
          <w:szCs w:val="24"/>
          <w:lang w:eastAsia="sk-SK"/>
        </w:rPr>
        <w:t>. Samoštúdiom odporúčanej literatúry si doplnia vedomosti z oblasti, ktorá bola predmetom aktualizačného vzdelávania. Na zadanú tému vytvoria dve edukačné hry, ktoré budú zaradené do zborníka. Riaditeľka MŠ má možnosť overiť si získané vedomosti formou hospitácie, dotazníka alebo rozhovoru.</w:t>
      </w:r>
    </w:p>
    <w:p w14:paraId="17627BBA" w14:textId="77777777" w:rsidR="0007325E" w:rsidRPr="00E127F6" w:rsidRDefault="0007325E" w:rsidP="006719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8314365" w14:textId="77777777" w:rsidR="0007325E" w:rsidRPr="00E127F6" w:rsidRDefault="0007325E" w:rsidP="0007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4F355B4" w14:textId="21079866" w:rsidR="0007325E" w:rsidRPr="00E127F6" w:rsidRDefault="0007325E" w:rsidP="0007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Dňa: </w:t>
      </w:r>
      <w:r w:rsidR="00F427A2">
        <w:rPr>
          <w:rFonts w:ascii="Times New Roman" w:eastAsia="Times New Roman" w:hAnsi="Times New Roman" w:cs="Times New Roman"/>
          <w:sz w:val="24"/>
          <w:szCs w:val="24"/>
          <w:lang w:eastAsia="sk-SK"/>
        </w:rPr>
        <w:t>25.09.2020</w:t>
      </w:r>
    </w:p>
    <w:p w14:paraId="162BB655" w14:textId="77777777" w:rsidR="0007325E" w:rsidRPr="00E127F6" w:rsidRDefault="0007325E" w:rsidP="0007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25FE897C" w14:textId="77777777" w:rsidR="0007325E" w:rsidRPr="00E127F6" w:rsidRDefault="0007325E" w:rsidP="0007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2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Vydala   riaditeľka materskej školy: 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Eva Elexová</w:t>
      </w:r>
    </w:p>
    <w:p w14:paraId="30ED3323" w14:textId="77777777" w:rsidR="0007325E" w:rsidRPr="00E127F6" w:rsidRDefault="0007325E" w:rsidP="0007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6CF9E6F" w14:textId="77777777" w:rsidR="0007325E" w:rsidRPr="0007325E" w:rsidRDefault="0007325E">
      <w:pPr>
        <w:rPr>
          <w:rFonts w:ascii="Times New Roman" w:hAnsi="Times New Roman" w:cs="Times New Roman"/>
          <w:sz w:val="24"/>
          <w:szCs w:val="24"/>
        </w:rPr>
      </w:pPr>
    </w:p>
    <w:sectPr w:rsidR="0007325E" w:rsidRPr="00073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AE01" w14:textId="77777777" w:rsidR="00B64FF7" w:rsidRDefault="00B64FF7" w:rsidP="00701C02">
      <w:pPr>
        <w:spacing w:after="0" w:line="240" w:lineRule="auto"/>
      </w:pPr>
      <w:r>
        <w:separator/>
      </w:r>
    </w:p>
  </w:endnote>
  <w:endnote w:type="continuationSeparator" w:id="0">
    <w:p w14:paraId="755A219E" w14:textId="77777777" w:rsidR="00B64FF7" w:rsidRDefault="00B64FF7" w:rsidP="007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B7A" w14:textId="77777777" w:rsidR="00B64FF7" w:rsidRDefault="00B64FF7" w:rsidP="00701C02">
      <w:pPr>
        <w:spacing w:after="0" w:line="240" w:lineRule="auto"/>
      </w:pPr>
      <w:r>
        <w:separator/>
      </w:r>
    </w:p>
  </w:footnote>
  <w:footnote w:type="continuationSeparator" w:id="0">
    <w:p w14:paraId="28E7D9B4" w14:textId="77777777" w:rsidR="00B64FF7" w:rsidRDefault="00B64FF7" w:rsidP="0070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1D4" w14:textId="77777777" w:rsidR="00701C02" w:rsidRPr="00047545" w:rsidRDefault="00701C02" w:rsidP="00701C02">
    <w:pPr>
      <w:pStyle w:val="Hlavika"/>
      <w:jc w:val="center"/>
      <w:rPr>
        <w:rFonts w:ascii="Times New Roman" w:hAnsi="Times New Roman" w:cs="Times New Roman"/>
        <w:sz w:val="18"/>
        <w:szCs w:val="18"/>
      </w:rPr>
    </w:pPr>
    <w:r w:rsidRPr="00047545">
      <w:rPr>
        <w:rFonts w:ascii="Times New Roman" w:hAnsi="Times New Roman" w:cs="Times New Roman"/>
        <w:sz w:val="18"/>
        <w:szCs w:val="18"/>
      </w:rPr>
      <w:t>Materská škola Linzbothova 18</w:t>
    </w:r>
    <w:r>
      <w:rPr>
        <w:rFonts w:ascii="Times New Roman" w:hAnsi="Times New Roman" w:cs="Times New Roman"/>
        <w:sz w:val="18"/>
        <w:szCs w:val="18"/>
      </w:rPr>
      <w:t>, 821 06 Bratislava</w:t>
    </w:r>
    <w:r w:rsidRPr="00047545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(</w:t>
    </w:r>
    <w:r w:rsidRPr="00047545">
      <w:rPr>
        <w:rFonts w:ascii="Times New Roman" w:hAnsi="Times New Roman" w:cs="Times New Roman"/>
        <w:sz w:val="18"/>
        <w:szCs w:val="18"/>
      </w:rPr>
      <w:t xml:space="preserve">s elokovanými pracoviskami na Latorickej 2 </w:t>
    </w:r>
    <w:r>
      <w:rPr>
        <w:rFonts w:ascii="Times New Roman" w:hAnsi="Times New Roman" w:cs="Times New Roman"/>
        <w:sz w:val="18"/>
        <w:szCs w:val="18"/>
      </w:rPr>
      <w:t>a</w:t>
    </w:r>
    <w:r w:rsidRPr="00047545">
      <w:rPr>
        <w:rFonts w:ascii="Times New Roman" w:hAnsi="Times New Roman" w:cs="Times New Roman"/>
        <w:sz w:val="18"/>
        <w:szCs w:val="18"/>
      </w:rPr>
      <w:t xml:space="preserve"> Dudvážskej 4</w:t>
    </w:r>
    <w:r>
      <w:rPr>
        <w:rFonts w:ascii="Times New Roman" w:hAnsi="Times New Roman" w:cs="Times New Roman"/>
        <w:sz w:val="18"/>
        <w:szCs w:val="18"/>
      </w:rPr>
      <w:t>)</w:t>
    </w:r>
  </w:p>
  <w:p w14:paraId="21BAFA24" w14:textId="77777777" w:rsidR="00701C02" w:rsidRDefault="00701C02">
    <w:pPr>
      <w:pStyle w:val="Hlavika"/>
    </w:pPr>
  </w:p>
  <w:p w14:paraId="1D1AEC6E" w14:textId="77777777" w:rsidR="00701C02" w:rsidRDefault="00701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04CF"/>
    <w:multiLevelType w:val="hybridMultilevel"/>
    <w:tmpl w:val="2ACC4E70"/>
    <w:lvl w:ilvl="0" w:tplc="C13C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5E"/>
    <w:rsid w:val="00035C54"/>
    <w:rsid w:val="0007325E"/>
    <w:rsid w:val="000A1714"/>
    <w:rsid w:val="001E72AA"/>
    <w:rsid w:val="00393731"/>
    <w:rsid w:val="003C0BE4"/>
    <w:rsid w:val="0067192E"/>
    <w:rsid w:val="00701C02"/>
    <w:rsid w:val="007618B6"/>
    <w:rsid w:val="00B64FF7"/>
    <w:rsid w:val="00BD1ABB"/>
    <w:rsid w:val="00C36C10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F6DA"/>
  <w15:chartTrackingRefBased/>
  <w15:docId w15:val="{2F80DDEC-2B1E-4020-809C-A3096811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32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02"/>
  </w:style>
  <w:style w:type="paragraph" w:styleId="Pta">
    <w:name w:val="footer"/>
    <w:basedOn w:val="Normlny"/>
    <w:link w:val="PtaChar"/>
    <w:uiPriority w:val="99"/>
    <w:unhideWhenUsed/>
    <w:rsid w:val="0070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Eva Elexová</cp:lastModifiedBy>
  <cp:revision>4</cp:revision>
  <dcterms:created xsi:type="dcterms:W3CDTF">2021-03-22T10:57:00Z</dcterms:created>
  <dcterms:modified xsi:type="dcterms:W3CDTF">2022-01-31T13:32:00Z</dcterms:modified>
</cp:coreProperties>
</file>