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6D5C3" w14:textId="77777777" w:rsidR="005A2063" w:rsidRDefault="00E155B2" w:rsidP="00964A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B2">
        <w:rPr>
          <w:rFonts w:ascii="Times New Roman" w:hAnsi="Times New Roman" w:cs="Times New Roman"/>
          <w:b/>
          <w:sz w:val="28"/>
          <w:szCs w:val="28"/>
        </w:rPr>
        <w:t>Relaxačné aktivity pre deti</w:t>
      </w:r>
    </w:p>
    <w:p w14:paraId="14833FC2" w14:textId="77777777" w:rsidR="005A2063" w:rsidRDefault="006E0D6F" w:rsidP="006E0D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A9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84216B4" wp14:editId="4A6DD414">
            <wp:extent cx="1074399" cy="1498245"/>
            <wp:effectExtent l="0" t="0" r="0" b="6985"/>
            <wp:docPr id="2" name="Picture 2" descr="Premium Vector | Happy cute little kid girl practice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um Vector | Happy cute little kid girl practice yog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1" t="10186" r="21958" b="9392"/>
                    <a:stretch/>
                  </pic:blipFill>
                  <pic:spPr bwMode="auto">
                    <a:xfrm>
                      <a:off x="0" y="0"/>
                      <a:ext cx="1076209" cy="150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4A91" w:rsidRPr="00964A9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26DD130" wp14:editId="79FF1B0A">
            <wp:extent cx="1082052" cy="1470660"/>
            <wp:effectExtent l="0" t="0" r="3810" b="0"/>
            <wp:docPr id="1" name="Picture 1" descr="Premium Vector | Happy cute little kid girl practice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Happy cute little kid girl practice yog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2" t="8068" r="18520" b="8334"/>
                    <a:stretch/>
                  </pic:blipFill>
                  <pic:spPr bwMode="auto">
                    <a:xfrm>
                      <a:off x="0" y="0"/>
                      <a:ext cx="1101308" cy="149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1A582" w14:textId="77777777" w:rsidR="00E155B2" w:rsidRDefault="00E155B2" w:rsidP="00E15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5B2">
        <w:rPr>
          <w:rFonts w:ascii="Times New Roman" w:hAnsi="Times New Roman" w:cs="Times New Roman"/>
          <w:sz w:val="24"/>
          <w:szCs w:val="24"/>
        </w:rPr>
        <w:t xml:space="preserve">Nielen dospelí, ale aj deti potrebujú občas relaxovať. </w:t>
      </w:r>
      <w:r w:rsidRPr="00E155B2">
        <w:rPr>
          <w:rFonts w:ascii="Times New Roman" w:hAnsi="Times New Roman" w:cs="Times New Roman"/>
          <w:b/>
          <w:sz w:val="24"/>
          <w:szCs w:val="24"/>
        </w:rPr>
        <w:t>Cieľom relaxácie je zníženie napätia a obnova duševnej i fyzickej rovnováhy.</w:t>
      </w:r>
      <w:r>
        <w:rPr>
          <w:rFonts w:ascii="Times New Roman" w:hAnsi="Times New Roman" w:cs="Times New Roman"/>
          <w:sz w:val="24"/>
          <w:szCs w:val="24"/>
        </w:rPr>
        <w:t xml:space="preserve"> Výsledky pravidelnej relaxácie u detí môžeme vidieť </w:t>
      </w:r>
      <w:r w:rsidRPr="00E155B2">
        <w:rPr>
          <w:rFonts w:ascii="Times New Roman" w:hAnsi="Times New Roman" w:cs="Times New Roman"/>
          <w:sz w:val="24"/>
          <w:szCs w:val="24"/>
        </w:rPr>
        <w:t xml:space="preserve">v </w:t>
      </w:r>
      <w:r w:rsidRPr="00E155B2">
        <w:rPr>
          <w:rFonts w:ascii="Times New Roman" w:hAnsi="Times New Roman" w:cs="Times New Roman"/>
          <w:b/>
          <w:sz w:val="24"/>
          <w:szCs w:val="24"/>
        </w:rPr>
        <w:t>celkovom uvoľnení, odbúraní dôsledkov stresu, lepšej koncentrácii pozornosti a kvalitnejšej vnímavosti</w:t>
      </w:r>
      <w:r w:rsidRPr="00E155B2">
        <w:rPr>
          <w:rFonts w:ascii="Times New Roman" w:hAnsi="Times New Roman" w:cs="Times New Roman"/>
          <w:sz w:val="24"/>
          <w:szCs w:val="24"/>
        </w:rPr>
        <w:t xml:space="preserve">. Relaxácia im pomáha </w:t>
      </w:r>
      <w:r w:rsidRPr="00E155B2">
        <w:rPr>
          <w:rFonts w:ascii="Times New Roman" w:hAnsi="Times New Roman" w:cs="Times New Roman"/>
          <w:b/>
          <w:sz w:val="24"/>
          <w:szCs w:val="24"/>
        </w:rPr>
        <w:t>zvýšiť sebadôveru, zlepšiť pamäť a celkovo skvalitňuje proces učenia</w:t>
      </w:r>
      <w:r w:rsidRPr="00E155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Možno teda povedať, že pravidelná relaxácia prispieva a pôsobí na celkovú pohodu.</w:t>
      </w:r>
      <w:r w:rsidRPr="00E155B2">
        <w:t xml:space="preserve"> </w:t>
      </w:r>
      <w:r w:rsidRPr="00E155B2">
        <w:rPr>
          <w:rFonts w:ascii="Times New Roman" w:hAnsi="Times New Roman" w:cs="Times New Roman"/>
          <w:sz w:val="24"/>
          <w:szCs w:val="24"/>
        </w:rPr>
        <w:t>Relaxovať môžete začať aj s maličkými deťmi.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5B2">
        <w:rPr>
          <w:rFonts w:ascii="Times New Roman" w:hAnsi="Times New Roman" w:cs="Times New Roman"/>
          <w:sz w:val="24"/>
          <w:szCs w:val="24"/>
        </w:rPr>
        <w:t xml:space="preserve">Dôležité je pokojné prostredie a pravidelnosť. V ideálnom prípade by ste mali so svojím dieťaťom relaxovať aspoň 20 minút denne. Tú istú relaxačnú hru opakujte niekoľko dní po sebe, aby si dieťa na ňu zvyklo. </w:t>
      </w:r>
    </w:p>
    <w:p w14:paraId="2DA73043" w14:textId="77777777" w:rsidR="00E155B2" w:rsidRDefault="00E155B2" w:rsidP="00E155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3517C" w14:textId="77777777" w:rsidR="00E155B2" w:rsidRDefault="00E155B2" w:rsidP="00E155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5B2">
        <w:rPr>
          <w:rFonts w:ascii="Times New Roman" w:hAnsi="Times New Roman" w:cs="Times New Roman"/>
          <w:b/>
          <w:sz w:val="24"/>
          <w:szCs w:val="24"/>
        </w:rPr>
        <w:t>Aké sú výhody relaxácie?</w:t>
      </w:r>
    </w:p>
    <w:p w14:paraId="6E89BF09" w14:textId="77777777" w:rsidR="005A2063" w:rsidRPr="005A2063" w:rsidRDefault="00E155B2" w:rsidP="005A2063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063">
        <w:rPr>
          <w:rFonts w:ascii="Times New Roman" w:hAnsi="Times New Roman" w:cs="Times New Roman"/>
          <w:sz w:val="24"/>
          <w:szCs w:val="24"/>
        </w:rPr>
        <w:t>má množstvo fy</w:t>
      </w:r>
      <w:r w:rsidR="005A2063">
        <w:rPr>
          <w:rFonts w:ascii="Times New Roman" w:hAnsi="Times New Roman" w:cs="Times New Roman"/>
          <w:sz w:val="24"/>
          <w:szCs w:val="24"/>
        </w:rPr>
        <w:t>zických aj psychických výhod</w:t>
      </w:r>
    </w:p>
    <w:p w14:paraId="3572B6EE" w14:textId="77777777" w:rsidR="005A2063" w:rsidRPr="005A2063" w:rsidRDefault="005A2063" w:rsidP="005A2063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155B2" w:rsidRPr="005A2063">
        <w:rPr>
          <w:rFonts w:ascii="Times New Roman" w:hAnsi="Times New Roman" w:cs="Times New Roman"/>
          <w:sz w:val="24"/>
          <w:szCs w:val="24"/>
        </w:rPr>
        <w:t>eď sa človek podarí relaxovať, cíti sa pokojne, je relaxačným nástrojom na dosiahnutie stav</w:t>
      </w:r>
      <w:r w:rsidRPr="005A2063">
        <w:rPr>
          <w:rFonts w:ascii="Times New Roman" w:hAnsi="Times New Roman" w:cs="Times New Roman"/>
          <w:sz w:val="24"/>
          <w:szCs w:val="24"/>
        </w:rPr>
        <w:t>u harmónie a osob</w:t>
      </w:r>
      <w:r w:rsidR="00964A91">
        <w:rPr>
          <w:rFonts w:ascii="Times New Roman" w:hAnsi="Times New Roman" w:cs="Times New Roman"/>
          <w:sz w:val="24"/>
          <w:szCs w:val="24"/>
        </w:rPr>
        <w:t>nej rovnováhy</w:t>
      </w:r>
    </w:p>
    <w:p w14:paraId="0CE0A035" w14:textId="77777777" w:rsidR="005A2063" w:rsidRPr="005A2063" w:rsidRDefault="005A2063" w:rsidP="005A2063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A2063">
        <w:rPr>
          <w:rFonts w:ascii="Times New Roman" w:hAnsi="Times New Roman" w:cs="Times New Roman"/>
          <w:sz w:val="24"/>
          <w:szCs w:val="24"/>
        </w:rPr>
        <w:t xml:space="preserve"> detí </w:t>
      </w:r>
      <w:r w:rsidR="00E155B2" w:rsidRPr="005A2063">
        <w:rPr>
          <w:rFonts w:ascii="Times New Roman" w:hAnsi="Times New Roman" w:cs="Times New Roman"/>
          <w:sz w:val="24"/>
          <w:szCs w:val="24"/>
        </w:rPr>
        <w:t>relaxácia umožňuje odpočívať, uprednostňovať schopnosť počúvať, byť</w:t>
      </w:r>
      <w:r w:rsidR="00964A91">
        <w:rPr>
          <w:rFonts w:ascii="Times New Roman" w:hAnsi="Times New Roman" w:cs="Times New Roman"/>
          <w:sz w:val="24"/>
          <w:szCs w:val="24"/>
        </w:rPr>
        <w:t xml:space="preserve"> vnímavejší a </w:t>
      </w:r>
      <w:proofErr w:type="spellStart"/>
      <w:r w:rsidR="00964A91">
        <w:rPr>
          <w:rFonts w:ascii="Times New Roman" w:hAnsi="Times New Roman" w:cs="Times New Roman"/>
          <w:sz w:val="24"/>
          <w:szCs w:val="24"/>
        </w:rPr>
        <w:t>participatívnejší</w:t>
      </w:r>
      <w:proofErr w:type="spellEnd"/>
    </w:p>
    <w:p w14:paraId="206EB945" w14:textId="77777777" w:rsidR="005A2063" w:rsidRPr="005A2063" w:rsidRDefault="005A2063" w:rsidP="005A2063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063">
        <w:rPr>
          <w:rFonts w:ascii="Times New Roman" w:hAnsi="Times New Roman" w:cs="Times New Roman"/>
          <w:sz w:val="24"/>
          <w:szCs w:val="24"/>
        </w:rPr>
        <w:t>pomáha viac dôverovať v sebe, rozvíjať koncentráciu a pamäť a podporovať kvalitu učenia.</w:t>
      </w:r>
      <w:r w:rsidRPr="005A2063">
        <w:t xml:space="preserve"> </w:t>
      </w:r>
    </w:p>
    <w:p w14:paraId="52C63F64" w14:textId="77777777" w:rsidR="005A2063" w:rsidRPr="005A2063" w:rsidRDefault="005A2063" w:rsidP="005A2063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063">
        <w:rPr>
          <w:rFonts w:ascii="Times New Roman" w:hAnsi="Times New Roman" w:cs="Times New Roman"/>
          <w:sz w:val="24"/>
          <w:szCs w:val="24"/>
        </w:rPr>
        <w:t>je veľmi vhodná pre učenie, pretože deti sú pokojnejšie a pokojnejšie po fyzickej aktivite, čo má pozitívny vplyv na ich učenie.</w:t>
      </w:r>
      <w:r w:rsidRPr="005A2063">
        <w:t xml:space="preserve"> </w:t>
      </w:r>
      <w:r w:rsidRPr="005A2063">
        <w:rPr>
          <w:rFonts w:ascii="Times New Roman" w:hAnsi="Times New Roman" w:cs="Times New Roman"/>
          <w:sz w:val="24"/>
          <w:szCs w:val="24"/>
        </w:rPr>
        <w:t>Napríklad, ak potom, čo dieťa vykonalo intenzívnu činnosť, či už fyzickú alebo intelektuálnu, relaxácia mu môže umožniť upokojiť sa a sústrediť sa na lep</w:t>
      </w:r>
      <w:r w:rsidR="00964A91">
        <w:rPr>
          <w:rFonts w:ascii="Times New Roman" w:hAnsi="Times New Roman" w:cs="Times New Roman"/>
          <w:sz w:val="24"/>
          <w:szCs w:val="24"/>
        </w:rPr>
        <w:t>šie vykonávanie ďalšej činnosti</w:t>
      </w:r>
    </w:p>
    <w:p w14:paraId="1A7AC96E" w14:textId="77777777" w:rsidR="005A2063" w:rsidRPr="005A2063" w:rsidRDefault="005A2063" w:rsidP="005A2063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063">
        <w:rPr>
          <w:rFonts w:ascii="Times New Roman" w:hAnsi="Times New Roman" w:cs="Times New Roman"/>
          <w:sz w:val="24"/>
          <w:szCs w:val="24"/>
        </w:rPr>
        <w:t xml:space="preserve">má výhody na úrovni </w:t>
      </w:r>
      <w:proofErr w:type="spellStart"/>
      <w:r w:rsidRPr="005A2063">
        <w:rPr>
          <w:rFonts w:ascii="Times New Roman" w:hAnsi="Times New Roman" w:cs="Times New Roman"/>
          <w:sz w:val="24"/>
          <w:szCs w:val="24"/>
        </w:rPr>
        <w:t>laterality</w:t>
      </w:r>
      <w:proofErr w:type="spellEnd"/>
      <w:r w:rsidRPr="005A2063">
        <w:rPr>
          <w:rFonts w:ascii="Times New Roman" w:hAnsi="Times New Roman" w:cs="Times New Roman"/>
          <w:sz w:val="24"/>
          <w:szCs w:val="24"/>
        </w:rPr>
        <w:t>, čo jej dáva priestorové referencie, ktoré sú potom nevy</w:t>
      </w:r>
      <w:r w:rsidR="00964A91">
        <w:rPr>
          <w:rFonts w:ascii="Times New Roman" w:hAnsi="Times New Roman" w:cs="Times New Roman"/>
          <w:sz w:val="24"/>
          <w:szCs w:val="24"/>
        </w:rPr>
        <w:t>hnutné naučiť sa čítať a písať</w:t>
      </w:r>
      <w:r w:rsidRPr="005A20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E3C3A" w14:textId="77777777" w:rsidR="005A2063" w:rsidRPr="005A2063" w:rsidRDefault="005A2063" w:rsidP="005A2063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A2063">
        <w:rPr>
          <w:rFonts w:ascii="Times New Roman" w:hAnsi="Times New Roman" w:cs="Times New Roman"/>
          <w:sz w:val="24"/>
          <w:szCs w:val="24"/>
        </w:rPr>
        <w:t>k učíme relaxáciu detí v ranom veku, učíme ich zvyk a učenie, ktoré bude pr</w:t>
      </w:r>
      <w:r w:rsidR="00964A91">
        <w:rPr>
          <w:rFonts w:ascii="Times New Roman" w:hAnsi="Times New Roman" w:cs="Times New Roman"/>
          <w:sz w:val="24"/>
          <w:szCs w:val="24"/>
        </w:rPr>
        <w:t>e nich užitočné a celoživotné.</w:t>
      </w:r>
    </w:p>
    <w:p w14:paraId="32A970E9" w14:textId="77777777" w:rsidR="005A2063" w:rsidRPr="005A2063" w:rsidRDefault="005A2063" w:rsidP="005A2063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A2063">
        <w:rPr>
          <w:rFonts w:ascii="Times New Roman" w:hAnsi="Times New Roman" w:cs="Times New Roman"/>
          <w:sz w:val="24"/>
          <w:szCs w:val="24"/>
        </w:rPr>
        <w:t>eď sú adolescenti a dospelí, budú môcť relaxovať v situáciách stresu a znížiť napätie,</w:t>
      </w:r>
      <w:r w:rsidR="00964A91">
        <w:rPr>
          <w:rFonts w:ascii="Times New Roman" w:hAnsi="Times New Roman" w:cs="Times New Roman"/>
          <w:sz w:val="24"/>
          <w:szCs w:val="24"/>
        </w:rPr>
        <w:t xml:space="preserve"> ktoré každodenný život prináša</w:t>
      </w:r>
    </w:p>
    <w:p w14:paraId="295D6D98" w14:textId="77777777" w:rsidR="005A2063" w:rsidRPr="005A2063" w:rsidRDefault="005A2063" w:rsidP="005A2063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5A2063">
        <w:rPr>
          <w:rFonts w:ascii="Times New Roman" w:hAnsi="Times New Roman" w:cs="Times New Roman"/>
          <w:sz w:val="24"/>
          <w:szCs w:val="24"/>
        </w:rPr>
        <w:t>účinná pri zvyšovaní výkonnosti v športe a vytrvalosti v aktiv</w:t>
      </w:r>
      <w:r w:rsidR="00964A91">
        <w:rPr>
          <w:rFonts w:ascii="Times New Roman" w:hAnsi="Times New Roman" w:cs="Times New Roman"/>
          <w:sz w:val="24"/>
          <w:szCs w:val="24"/>
        </w:rPr>
        <w:t>itách až do dosiahnutia cieľov</w:t>
      </w:r>
    </w:p>
    <w:p w14:paraId="0042169F" w14:textId="77777777" w:rsidR="005A2063" w:rsidRPr="005A2063" w:rsidRDefault="005A2063" w:rsidP="005A2063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prospešná</w:t>
      </w:r>
      <w:r w:rsidRPr="005A2063">
        <w:rPr>
          <w:rFonts w:ascii="Times New Roman" w:hAnsi="Times New Roman" w:cs="Times New Roman"/>
          <w:sz w:val="24"/>
          <w:szCs w:val="24"/>
        </w:rPr>
        <w:t xml:space="preserve"> pri rozvoji sociálny</w:t>
      </w:r>
      <w:r>
        <w:rPr>
          <w:rFonts w:ascii="Times New Roman" w:hAnsi="Times New Roman" w:cs="Times New Roman"/>
          <w:sz w:val="24"/>
          <w:szCs w:val="24"/>
        </w:rPr>
        <w:t xml:space="preserve">ch zručností (deti </w:t>
      </w:r>
      <w:r w:rsidRPr="005A2063">
        <w:rPr>
          <w:rFonts w:ascii="Times New Roman" w:hAnsi="Times New Roman" w:cs="Times New Roman"/>
          <w:sz w:val="24"/>
          <w:szCs w:val="24"/>
        </w:rPr>
        <w:t>sú menej plaché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6A804C" w14:textId="615545AF" w:rsidR="005A2063" w:rsidRPr="005A2063" w:rsidRDefault="005A2063" w:rsidP="005A2063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A2063">
        <w:rPr>
          <w:rFonts w:ascii="Times New Roman" w:hAnsi="Times New Roman" w:cs="Times New Roman"/>
          <w:sz w:val="24"/>
          <w:szCs w:val="24"/>
        </w:rPr>
        <w:t xml:space="preserve"> ľudí s tikmi alebo nervovými návykmi relaxácia pomáh</w:t>
      </w:r>
      <w:r>
        <w:rPr>
          <w:rFonts w:ascii="Times New Roman" w:hAnsi="Times New Roman" w:cs="Times New Roman"/>
          <w:sz w:val="24"/>
          <w:szCs w:val="24"/>
        </w:rPr>
        <w:t xml:space="preserve">a zlepšiť všetky tieto príznaky, </w:t>
      </w:r>
      <w:r w:rsidRPr="005A2063">
        <w:rPr>
          <w:rFonts w:ascii="Times New Roman" w:hAnsi="Times New Roman" w:cs="Times New Roman"/>
          <w:sz w:val="24"/>
          <w:szCs w:val="24"/>
        </w:rPr>
        <w:t xml:space="preserve">to platí aj v prípade koktania </w:t>
      </w:r>
    </w:p>
    <w:p w14:paraId="4AC88F5E" w14:textId="77777777" w:rsidR="005A2063" w:rsidRPr="005A2063" w:rsidRDefault="005A2063" w:rsidP="005A2063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063">
        <w:rPr>
          <w:rFonts w:ascii="Times New Roman" w:hAnsi="Times New Roman" w:cs="Times New Roman"/>
          <w:sz w:val="24"/>
          <w:szCs w:val="24"/>
        </w:rPr>
        <w:t>zlepšuje krvný obeh a p</w:t>
      </w:r>
      <w:r w:rsidR="00964A91">
        <w:rPr>
          <w:rFonts w:ascii="Times New Roman" w:hAnsi="Times New Roman" w:cs="Times New Roman"/>
          <w:sz w:val="24"/>
          <w:szCs w:val="24"/>
        </w:rPr>
        <w:t>omáha pri úzkostných poruchách</w:t>
      </w:r>
    </w:p>
    <w:p w14:paraId="0B30F45D" w14:textId="77777777" w:rsidR="005A2063" w:rsidRPr="005A2063" w:rsidRDefault="005A2063" w:rsidP="005A2063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5A2063">
        <w:rPr>
          <w:rFonts w:ascii="Times New Roman" w:hAnsi="Times New Roman" w:cs="Times New Roman"/>
          <w:sz w:val="24"/>
          <w:szCs w:val="24"/>
        </w:rPr>
        <w:t xml:space="preserve"> prípade detí s astmou môže relaxácia pomôcť predchádzať záchvatom astmy a keď sa</w:t>
      </w:r>
      <w:r>
        <w:rPr>
          <w:rFonts w:ascii="Times New Roman" w:hAnsi="Times New Roman" w:cs="Times New Roman"/>
          <w:sz w:val="24"/>
          <w:szCs w:val="24"/>
        </w:rPr>
        <w:t xml:space="preserve"> vyskytnú, môžu byť redukované</w:t>
      </w:r>
    </w:p>
    <w:p w14:paraId="701B4490" w14:textId="77777777" w:rsidR="005A2063" w:rsidRPr="005A2063" w:rsidRDefault="002C1404" w:rsidP="005A2063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0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ABD5188" wp14:editId="5BEDB4D5">
            <wp:simplePos x="0" y="0"/>
            <wp:positionH relativeFrom="margin">
              <wp:align>right</wp:align>
            </wp:positionH>
            <wp:positionV relativeFrom="paragraph">
              <wp:posOffset>284480</wp:posOffset>
            </wp:positionV>
            <wp:extent cx="891540" cy="1118235"/>
            <wp:effectExtent l="0" t="0" r="3810" b="5715"/>
            <wp:wrapNone/>
            <wp:docPr id="11" name="Picture 11" descr="Premium Vector | Happy cute little kid boy practice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mium Vector | Happy cute little kid boy practice yog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1" t="7804" r="13889" b="5423"/>
                    <a:stretch/>
                  </pic:blipFill>
                  <pic:spPr bwMode="auto">
                    <a:xfrm>
                      <a:off x="0" y="0"/>
                      <a:ext cx="89154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D6F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493F34D5" wp14:editId="18DAA6F9">
            <wp:simplePos x="0" y="0"/>
            <wp:positionH relativeFrom="margin">
              <wp:posOffset>3679825</wp:posOffset>
            </wp:positionH>
            <wp:positionV relativeFrom="paragraph">
              <wp:posOffset>235585</wp:posOffset>
            </wp:positionV>
            <wp:extent cx="931482" cy="1173856"/>
            <wp:effectExtent l="0" t="0" r="2540" b="7620"/>
            <wp:wrapNone/>
            <wp:docPr id="3" name="Picture 3" descr="Feliz niño pequeño niño y niña hacen pos... | Premium Vector #Freepik  #vector #mujer #hombre #deporte … | Niños meditando, Niños haciendo  ejercicio, Yog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liz niño pequeño niño y niña hacen pos... | Premium Vector #Freepik  #vector #mujer #hombre #deporte … | Niños meditando, Niños haciendo  ejercicio, Yoga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1" t="8604" r="11762" b="9656"/>
                    <a:stretch/>
                  </pic:blipFill>
                  <pic:spPr bwMode="auto">
                    <a:xfrm>
                      <a:off x="0" y="0"/>
                      <a:ext cx="931482" cy="117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063">
        <w:rPr>
          <w:rFonts w:ascii="Times New Roman" w:hAnsi="Times New Roman" w:cs="Times New Roman"/>
          <w:sz w:val="24"/>
          <w:szCs w:val="24"/>
        </w:rPr>
        <w:t xml:space="preserve">rôzny </w:t>
      </w:r>
      <w:r w:rsidR="005A2063" w:rsidRPr="005A2063">
        <w:rPr>
          <w:rFonts w:ascii="Times New Roman" w:hAnsi="Times New Roman" w:cs="Times New Roman"/>
          <w:sz w:val="24"/>
          <w:szCs w:val="24"/>
        </w:rPr>
        <w:t xml:space="preserve">autori sa domnievajú, že relaxácia u detí pomáha rozvíjať rovnováhu </w:t>
      </w:r>
      <w:r w:rsidR="005A2063">
        <w:rPr>
          <w:rFonts w:ascii="Times New Roman" w:hAnsi="Times New Roman" w:cs="Times New Roman"/>
          <w:sz w:val="24"/>
          <w:szCs w:val="24"/>
        </w:rPr>
        <w:t>a tiež praktizovať trpezlivosť</w:t>
      </w:r>
    </w:p>
    <w:p w14:paraId="61222BAA" w14:textId="77777777" w:rsidR="005A2063" w:rsidRPr="005A2063" w:rsidRDefault="005A2063" w:rsidP="00E155B2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A2063">
        <w:rPr>
          <w:rFonts w:ascii="Times New Roman" w:hAnsi="Times New Roman" w:cs="Times New Roman"/>
          <w:sz w:val="24"/>
          <w:szCs w:val="24"/>
        </w:rPr>
        <w:t xml:space="preserve">elaxácia má tiež </w:t>
      </w:r>
      <w:r>
        <w:rPr>
          <w:rFonts w:ascii="Times New Roman" w:hAnsi="Times New Roman" w:cs="Times New Roman"/>
          <w:sz w:val="24"/>
          <w:szCs w:val="24"/>
        </w:rPr>
        <w:t>vplyv na kvalitu spánku dieťaťa</w:t>
      </w:r>
    </w:p>
    <w:p w14:paraId="76F21390" w14:textId="77777777" w:rsidR="00E155B2" w:rsidRPr="005A2063" w:rsidRDefault="002C1404" w:rsidP="005A20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0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17445EE6" wp14:editId="34F95920">
            <wp:simplePos x="0" y="0"/>
            <wp:positionH relativeFrom="margin">
              <wp:posOffset>4274185</wp:posOffset>
            </wp:positionH>
            <wp:positionV relativeFrom="paragraph">
              <wp:posOffset>-135255</wp:posOffset>
            </wp:positionV>
            <wp:extent cx="1827799" cy="1153535"/>
            <wp:effectExtent l="0" t="0" r="1270" b="8890"/>
            <wp:wrapNone/>
            <wp:docPr id="7" name="Picture 7" descr="Rest stock vector. Illustration of drink, character, freckles - 46772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t stock vector. Illustration of drink, character, freckles - 467727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799" cy="11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5B2" w:rsidRPr="005A2063">
        <w:rPr>
          <w:rFonts w:ascii="Times New Roman" w:hAnsi="Times New Roman" w:cs="Times New Roman"/>
          <w:b/>
          <w:sz w:val="24"/>
          <w:szCs w:val="24"/>
        </w:rPr>
        <w:t>Ako si vytvoriť dobré podmienky na relaxáciu a relaxačné hry:</w:t>
      </w:r>
    </w:p>
    <w:p w14:paraId="3FE5705A" w14:textId="77777777" w:rsidR="00E155B2" w:rsidRPr="00E155B2" w:rsidRDefault="00E155B2" w:rsidP="00E155B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155B2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jdite si príjemné miesto v byte</w:t>
      </w:r>
    </w:p>
    <w:p w14:paraId="6013FC0B" w14:textId="77777777" w:rsidR="00E155B2" w:rsidRPr="00E155B2" w:rsidRDefault="00E155B2" w:rsidP="00E155B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vytvorte si príjemnú atmosféru</w:t>
      </w:r>
    </w:p>
    <w:p w14:paraId="79B9198B" w14:textId="77777777" w:rsidR="00E155B2" w:rsidRPr="00E155B2" w:rsidRDefault="00E155B2" w:rsidP="00E155B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E155B2">
        <w:rPr>
          <w:rFonts w:ascii="Times New Roman" w:hAnsi="Times New Roman" w:cs="Times New Roman"/>
          <w:sz w:val="24"/>
          <w:szCs w:val="24"/>
        </w:rPr>
        <w:t>rajte sa len vt</w:t>
      </w:r>
      <w:r>
        <w:rPr>
          <w:rFonts w:ascii="Times New Roman" w:hAnsi="Times New Roman" w:cs="Times New Roman"/>
          <w:sz w:val="24"/>
          <w:szCs w:val="24"/>
        </w:rPr>
        <w:t>edy, keď má dieťa na hry náladu</w:t>
      </w:r>
    </w:p>
    <w:p w14:paraId="4D15EABF" w14:textId="77777777" w:rsidR="00E155B2" w:rsidRPr="00E155B2" w:rsidRDefault="00E155B2" w:rsidP="00E155B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môžete do hier zapojiť aj humor</w:t>
      </w:r>
    </w:p>
    <w:p w14:paraId="5CDB87F6" w14:textId="77777777" w:rsidR="005A2063" w:rsidRDefault="00E155B2" w:rsidP="005A20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155B2">
        <w:rPr>
          <w:rFonts w:ascii="Times New Roman" w:hAnsi="Times New Roman" w:cs="Times New Roman"/>
          <w:sz w:val="24"/>
          <w:szCs w:val="24"/>
        </w:rPr>
        <w:t>elaxačné hry sa hrajte v priebehu dňa vtedy, keď je dieťa unavenejšie a potrebuje povzbudenie vo forme intenzívnejšieho telesného kontaktu, n</w:t>
      </w:r>
      <w:r>
        <w:rPr>
          <w:rFonts w:ascii="Times New Roman" w:hAnsi="Times New Roman" w:cs="Times New Roman"/>
          <w:sz w:val="24"/>
          <w:szCs w:val="24"/>
        </w:rPr>
        <w:t>apríklad večer pred kúpaním</w:t>
      </w:r>
    </w:p>
    <w:p w14:paraId="6CFBDBC1" w14:textId="77777777" w:rsidR="005A2063" w:rsidRDefault="005A2063" w:rsidP="005A2063">
      <w:pPr>
        <w:rPr>
          <w:rFonts w:ascii="Times New Roman" w:hAnsi="Times New Roman" w:cs="Times New Roman"/>
          <w:sz w:val="24"/>
          <w:szCs w:val="24"/>
        </w:rPr>
      </w:pPr>
    </w:p>
    <w:p w14:paraId="152A70D4" w14:textId="77777777" w:rsidR="005A2063" w:rsidRDefault="005A2063" w:rsidP="005A2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Zdroje:</w:t>
      </w:r>
    </w:p>
    <w:p w14:paraId="18373648" w14:textId="77777777" w:rsidR="005A2063" w:rsidRDefault="008046C5" w:rsidP="005A206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A2063" w:rsidRPr="002F528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https://eduworld.sk/cd/jaroslava-konickova/4314/relaxacne-hry-pre-male-deti</w:t>
        </w:r>
      </w:hyperlink>
    </w:p>
    <w:p w14:paraId="192A23A7" w14:textId="77777777" w:rsidR="005A2063" w:rsidRDefault="008046C5" w:rsidP="005A206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5A2063" w:rsidRPr="002F528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https://sk.thpanorama.com/articles/psicologa-educativa/17-tcnicas-y-juegos-de-relajacin-para-nios.html</w:t>
        </w:r>
      </w:hyperlink>
    </w:p>
    <w:p w14:paraId="00A679B1" w14:textId="77777777" w:rsidR="005A2063" w:rsidRDefault="005A2063" w:rsidP="00B70C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971B60" w14:textId="77777777" w:rsidR="005A2063" w:rsidRDefault="005A2063" w:rsidP="00B70C4F">
      <w:pPr>
        <w:spacing w:line="240" w:lineRule="auto"/>
        <w:jc w:val="center"/>
        <w:rPr>
          <w:rFonts w:ascii="Segoe UI Symbol" w:hAnsi="Segoe UI Symbol" w:cs="Times New Roman"/>
          <w:b/>
          <w:sz w:val="24"/>
          <w:szCs w:val="24"/>
        </w:rPr>
      </w:pPr>
      <w:r w:rsidRPr="005A2063">
        <w:rPr>
          <w:rFonts w:ascii="Times New Roman" w:hAnsi="Times New Roman" w:cs="Times New Roman"/>
          <w:b/>
          <w:sz w:val="24"/>
          <w:szCs w:val="24"/>
        </w:rPr>
        <w:t xml:space="preserve">Poďme sa hrať </w:t>
      </w:r>
      <w:r w:rsidRPr="005A2063">
        <w:rPr>
          <w:rFonts w:ascii="Segoe UI Symbol" w:hAnsi="Segoe UI Symbol" w:cs="Times New Roman"/>
          <w:b/>
          <w:sz w:val="24"/>
          <w:szCs w:val="24"/>
        </w:rPr>
        <w:t>☺</w:t>
      </w:r>
    </w:p>
    <w:p w14:paraId="7901DB75" w14:textId="77777777" w:rsidR="006E0D6F" w:rsidRDefault="005A2063" w:rsidP="00DA0E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063">
        <w:rPr>
          <w:rFonts w:ascii="Times New Roman" w:hAnsi="Times New Roman" w:cs="Times New Roman"/>
          <w:sz w:val="24"/>
          <w:szCs w:val="24"/>
        </w:rPr>
        <w:t>Námety na relaxačné hry.</w:t>
      </w:r>
    </w:p>
    <w:p w14:paraId="574D1BF0" w14:textId="77777777" w:rsidR="005A2063" w:rsidRPr="00B70C4F" w:rsidRDefault="005A2063" w:rsidP="00B70C4F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0C4F">
        <w:rPr>
          <w:rFonts w:ascii="Times New Roman" w:hAnsi="Times New Roman" w:cs="Times New Roman"/>
          <w:b/>
          <w:color w:val="FF0000"/>
          <w:sz w:val="24"/>
          <w:szCs w:val="24"/>
        </w:rPr>
        <w:t>Mravček a hrad z piesku</w:t>
      </w:r>
    </w:p>
    <w:p w14:paraId="4435B528" w14:textId="77777777" w:rsidR="006E0D6F" w:rsidRPr="005A2063" w:rsidRDefault="005A2063" w:rsidP="00B70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063">
        <w:rPr>
          <w:rFonts w:ascii="Times New Roman" w:hAnsi="Times New Roman" w:cs="Times New Roman"/>
          <w:sz w:val="24"/>
          <w:szCs w:val="24"/>
        </w:rPr>
        <w:t>Cieľom hry je upokojenie dieťaťa. Ak je to možné, stlmte osvetlenie. Dieťaťu  hru vysvetlite a predveďte mu potrebné pohyby. Povedzte mu: „Budeme sa hrať hru na mravčeka v pieskovom hrade. Na začiatku hry sedíme. Keď poviem hráme, napodobníme telom hrad z piesku.“ Potom si kľaknite, skloňte hlavu dopredu a môžete si ju oprieť o vankúš. Chrbtom a rukami napodobnite podľa svojej predstavy hrad z piesku. Potom povedzte: „Keď uvidíme krásny, pokojný hrad, pustíme do neho mravčeka.</w:t>
      </w:r>
      <w:r w:rsidR="00B70C4F">
        <w:rPr>
          <w:rFonts w:ascii="Times New Roman" w:hAnsi="Times New Roman" w:cs="Times New Roman"/>
          <w:sz w:val="24"/>
          <w:szCs w:val="24"/>
        </w:rPr>
        <w:t xml:space="preserve"> </w:t>
      </w:r>
      <w:r w:rsidRPr="005A2063">
        <w:rPr>
          <w:rFonts w:ascii="Times New Roman" w:hAnsi="Times New Roman" w:cs="Times New Roman"/>
          <w:sz w:val="24"/>
          <w:szCs w:val="24"/>
        </w:rPr>
        <w:t>Toho bude predstavovať moja ruka.“ Prsty vám budú pochodovať po chrbte až k ramenám. Keď mravček prejde celým hradom, budete sa môcť postaviť. V priebehu hry deťom opakujte inštrukcie, ktoré ste im vysvetlili na začiatku.</w:t>
      </w:r>
    </w:p>
    <w:p w14:paraId="5B7399BE" w14:textId="77777777" w:rsidR="005A2063" w:rsidRPr="00B70C4F" w:rsidRDefault="005A2063" w:rsidP="00B70C4F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color w:val="FFFF00"/>
          <w:sz w:val="24"/>
          <w:szCs w:val="24"/>
        </w:rPr>
      </w:pPr>
      <w:r w:rsidRPr="00B70C4F">
        <w:rPr>
          <w:rFonts w:ascii="Times New Roman" w:hAnsi="Times New Roman" w:cs="Times New Roman"/>
          <w:b/>
          <w:color w:val="FFFF00"/>
          <w:sz w:val="24"/>
          <w:szCs w:val="24"/>
        </w:rPr>
        <w:t>Kto to chodí pro chrbte?</w:t>
      </w:r>
    </w:p>
    <w:p w14:paraId="7CDE0289" w14:textId="77777777" w:rsidR="006E0D6F" w:rsidRPr="005A2063" w:rsidRDefault="005A2063" w:rsidP="00B70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063">
        <w:rPr>
          <w:rFonts w:ascii="Times New Roman" w:hAnsi="Times New Roman" w:cs="Times New Roman"/>
          <w:sz w:val="24"/>
          <w:szCs w:val="24"/>
        </w:rPr>
        <w:t>Dieťa si ľahne pohodlne na bruško.</w:t>
      </w:r>
      <w:r w:rsidR="00B70C4F">
        <w:rPr>
          <w:rFonts w:ascii="Times New Roman" w:hAnsi="Times New Roman" w:cs="Times New Roman"/>
          <w:sz w:val="24"/>
          <w:szCs w:val="24"/>
        </w:rPr>
        <w:t xml:space="preserve"> </w:t>
      </w:r>
      <w:r w:rsidRPr="005A2063">
        <w:rPr>
          <w:rFonts w:ascii="Times New Roman" w:hAnsi="Times New Roman" w:cs="Times New Roman"/>
          <w:sz w:val="24"/>
          <w:szCs w:val="24"/>
        </w:rPr>
        <w:t>Vysvetlite mu, že sa zahráte hru, pri ktorej bude hádať, ktoré zvieratko mu chodí po chrbte. Najprv mu však musíte ukázať, ktoré zvieratká mu môžu po chrbte chodiť.</w:t>
      </w:r>
    </w:p>
    <w:p w14:paraId="6C142CEA" w14:textId="77777777" w:rsidR="005A2063" w:rsidRPr="00B70C4F" w:rsidRDefault="005A2063" w:rsidP="00B70C4F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70C4F">
        <w:rPr>
          <w:rFonts w:ascii="Times New Roman" w:hAnsi="Times New Roman" w:cs="Times New Roman"/>
          <w:b/>
          <w:color w:val="0070C0"/>
          <w:sz w:val="24"/>
          <w:szCs w:val="24"/>
        </w:rPr>
        <w:t>H</w:t>
      </w:r>
      <w:r w:rsidR="00B70C4F" w:rsidRPr="00B70C4F">
        <w:rPr>
          <w:rFonts w:ascii="Times New Roman" w:hAnsi="Times New Roman" w:cs="Times New Roman"/>
          <w:b/>
          <w:color w:val="0070C0"/>
          <w:sz w:val="24"/>
          <w:szCs w:val="24"/>
        </w:rPr>
        <w:t>ad</w:t>
      </w:r>
    </w:p>
    <w:p w14:paraId="5D0C039E" w14:textId="77777777" w:rsidR="006E0D6F" w:rsidRDefault="005A2063" w:rsidP="00B70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063">
        <w:rPr>
          <w:rFonts w:ascii="Times New Roman" w:hAnsi="Times New Roman" w:cs="Times New Roman"/>
          <w:sz w:val="24"/>
          <w:szCs w:val="24"/>
        </w:rPr>
        <w:t>Rodič položí celú dlaň s prstami pri sebe na chrbátik a celú ju posúva ľahko po chrbte. Naznačuje tak hadie pla</w:t>
      </w:r>
      <w:r w:rsidR="006E0D6F">
        <w:rPr>
          <w:rFonts w:ascii="Times New Roman" w:hAnsi="Times New Roman" w:cs="Times New Roman"/>
          <w:sz w:val="24"/>
          <w:szCs w:val="24"/>
        </w:rPr>
        <w:t>zenie. Môžete pri tom aj syčať.</w:t>
      </w:r>
    </w:p>
    <w:p w14:paraId="30F3B2EB" w14:textId="77777777" w:rsidR="005A2063" w:rsidRPr="00B70C4F" w:rsidRDefault="005A2063" w:rsidP="00B70C4F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color w:val="92D050"/>
          <w:sz w:val="24"/>
          <w:szCs w:val="24"/>
        </w:rPr>
      </w:pPr>
      <w:r w:rsidRPr="00B70C4F">
        <w:rPr>
          <w:rFonts w:ascii="Times New Roman" w:hAnsi="Times New Roman" w:cs="Times New Roman"/>
          <w:b/>
          <w:color w:val="92D050"/>
          <w:sz w:val="24"/>
          <w:szCs w:val="24"/>
        </w:rPr>
        <w:t>Dážď</w:t>
      </w:r>
    </w:p>
    <w:p w14:paraId="1023B824" w14:textId="77777777" w:rsidR="00B70C4F" w:rsidRPr="00DA0EA9" w:rsidRDefault="00B70C4F" w:rsidP="00B70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 rozpráva p</w:t>
      </w:r>
      <w:r w:rsidR="005A2063" w:rsidRPr="005A2063">
        <w:rPr>
          <w:rFonts w:ascii="Times New Roman" w:hAnsi="Times New Roman" w:cs="Times New Roman"/>
          <w:sz w:val="24"/>
          <w:szCs w:val="24"/>
        </w:rPr>
        <w:t>ríbeh o tom, ako sa raz na oblohe objavil mrak. Na chrbte môžete dieťaťu nakresliť mrak. Mrak sa stále zväčšoval a zväčšoval. Začalo pršať a pršalo stále viac a viac. Prstami môžete na chrbte naznačovať, ako prší. Už bola celá zem mokrá a zvieratká premýšľali, kde by sa mohli schovať. Malí vtáci poletovali a hľadali nejakú búdku. Ruka rodiča  prechádza po chrbátiku dieťaťa zo strany na stranu. Potom našli dobrý úkryt. Začali sa p</w:t>
      </w:r>
      <w:r w:rsidR="00F05FA8">
        <w:rPr>
          <w:rFonts w:ascii="Times New Roman" w:hAnsi="Times New Roman" w:cs="Times New Roman"/>
          <w:sz w:val="24"/>
          <w:szCs w:val="24"/>
        </w:rPr>
        <w:t>ostupne ukrývať. Zrazu začal fú</w:t>
      </w:r>
      <w:r w:rsidR="005A2063" w:rsidRPr="005A2063">
        <w:rPr>
          <w:rFonts w:ascii="Times New Roman" w:hAnsi="Times New Roman" w:cs="Times New Roman"/>
          <w:sz w:val="24"/>
          <w:szCs w:val="24"/>
        </w:rPr>
        <w:t>kať silný vietor. Rodič môže fúkať dieťaťu na chrbát. Potom začalo svietiť slniečko a vtáci začali opäť lietať po nebi. A rodič opäť rýchlo prstami prechádza po chrbátiku dieťaťa.</w:t>
      </w:r>
    </w:p>
    <w:p w14:paraId="455BFD97" w14:textId="77777777" w:rsidR="005A2063" w:rsidRPr="00B70C4F" w:rsidRDefault="005A2063" w:rsidP="00B70C4F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70C4F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Výlet autíčkom</w:t>
      </w:r>
    </w:p>
    <w:p w14:paraId="751C72C1" w14:textId="77777777" w:rsidR="005A2063" w:rsidRPr="005A2063" w:rsidRDefault="005A2063" w:rsidP="00B70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063">
        <w:rPr>
          <w:rFonts w:ascii="Times New Roman" w:hAnsi="Times New Roman" w:cs="Times New Roman"/>
          <w:sz w:val="24"/>
          <w:szCs w:val="24"/>
        </w:rPr>
        <w:t>Dieťa leží na brušku a chrbátik predstavuje cestu, po ktorej jazdí autíčko. Jemne jazdite s autíčkom dieťaťu po chrbte a rozprávajte mu nejaký vymyslený príbeh. Deti majú rady také príbehy, v ktorých môžu vystupovať aj ony samy. Vymyslite si napríklad príbeh o tom, ako dieťa bolo šoférom v autíčku a viezlo celú rodinu na návštevu k babke alebo na nejaký pekný výlet.  Cestou sa zastavujte na rôznych miestach, ktoré dieťa pozná, a tak rozvíjajte aj vedľajšie dejové línie v príbehu.</w:t>
      </w:r>
    </w:p>
    <w:p w14:paraId="5F6B3B57" w14:textId="77777777" w:rsidR="005A2063" w:rsidRPr="005A2063" w:rsidRDefault="00F05FA8" w:rsidP="005A2063">
      <w:pPr>
        <w:rPr>
          <w:rFonts w:ascii="Times New Roman" w:hAnsi="Times New Roman" w:cs="Times New Roman"/>
          <w:sz w:val="24"/>
          <w:szCs w:val="24"/>
        </w:rPr>
      </w:pPr>
      <w:r w:rsidRPr="00F05FA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CDCE39C" wp14:editId="2114C05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336800" cy="2293620"/>
            <wp:effectExtent l="0" t="0" r="6350" b="0"/>
            <wp:wrapNone/>
            <wp:docPr id="15" name="Picture 15" descr="Clipart entspannung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lipart entspannung » Clipart S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6"/>
                    <a:stretch/>
                  </pic:blipFill>
                  <pic:spPr bwMode="auto">
                    <a:xfrm>
                      <a:off x="0" y="0"/>
                      <a:ext cx="23368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061BB" w14:textId="77777777" w:rsidR="005A2063" w:rsidRPr="005A2063" w:rsidRDefault="005A2063" w:rsidP="005A2063">
      <w:pPr>
        <w:rPr>
          <w:rFonts w:ascii="Times New Roman" w:hAnsi="Times New Roman" w:cs="Times New Roman"/>
          <w:sz w:val="24"/>
          <w:szCs w:val="24"/>
        </w:rPr>
      </w:pPr>
    </w:p>
    <w:sectPr w:rsidR="005A2063" w:rsidRPr="005A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25469"/>
    <w:multiLevelType w:val="hybridMultilevel"/>
    <w:tmpl w:val="EFD6635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DD6230"/>
    <w:multiLevelType w:val="hybridMultilevel"/>
    <w:tmpl w:val="9CFA9E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4F764E"/>
    <w:multiLevelType w:val="hybridMultilevel"/>
    <w:tmpl w:val="DC4CDB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164795"/>
    <w:multiLevelType w:val="hybridMultilevel"/>
    <w:tmpl w:val="A06849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670D81"/>
    <w:multiLevelType w:val="hybridMultilevel"/>
    <w:tmpl w:val="9F8413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B2"/>
    <w:rsid w:val="002C1404"/>
    <w:rsid w:val="002E2608"/>
    <w:rsid w:val="00535869"/>
    <w:rsid w:val="005A2063"/>
    <w:rsid w:val="006E0D6F"/>
    <w:rsid w:val="008046C5"/>
    <w:rsid w:val="0085397A"/>
    <w:rsid w:val="008B2C97"/>
    <w:rsid w:val="00964A91"/>
    <w:rsid w:val="00AB707E"/>
    <w:rsid w:val="00B70C4F"/>
    <w:rsid w:val="00DA0EA9"/>
    <w:rsid w:val="00E155B2"/>
    <w:rsid w:val="00F0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8A14"/>
  <w15:chartTrackingRefBased/>
  <w15:docId w15:val="{DAA2B634-9F26-4E0F-AD05-D6E669B7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55B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A2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k.thpanorama.com/articles/psicologa-educativa/17-tcnicas-y-juegos-de-relajacin-para-nios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duworld.sk/cd/jaroslava-konickova/4314/relaxacne-hry-pre-male-det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Saška ♥</dc:creator>
  <cp:keywords/>
  <dc:description/>
  <cp:lastModifiedBy>Jana Oswaldová</cp:lastModifiedBy>
  <cp:revision>2</cp:revision>
  <dcterms:created xsi:type="dcterms:W3CDTF">2021-03-16T17:18:00Z</dcterms:created>
  <dcterms:modified xsi:type="dcterms:W3CDTF">2021-03-16T17:18:00Z</dcterms:modified>
</cp:coreProperties>
</file>