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00421" w14:textId="77777777" w:rsidR="002F4F86" w:rsidRPr="002F4F86" w:rsidRDefault="002F4F86" w:rsidP="002F4F8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74747"/>
          <w:kern w:val="36"/>
          <w:sz w:val="48"/>
          <w:szCs w:val="48"/>
          <w:lang w:val="pl-PL"/>
        </w:rPr>
      </w:pPr>
      <w:r w:rsidRPr="002F4F86">
        <w:rPr>
          <w:rFonts w:ascii="Arial" w:eastAsia="Times New Roman" w:hAnsi="Arial" w:cs="Arial"/>
          <w:color w:val="474747"/>
          <w:kern w:val="36"/>
          <w:sz w:val="48"/>
          <w:szCs w:val="48"/>
          <w:lang w:val="pl-PL"/>
        </w:rPr>
        <w:t>Wymień pięć – zabawa rozwijająca zasób słownictwa</w:t>
      </w:r>
    </w:p>
    <w:p w14:paraId="5262C036" w14:textId="77777777" w:rsidR="002F4F86" w:rsidRPr="002F4F86" w:rsidRDefault="002F4F86" w:rsidP="002F4F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pl-PL"/>
        </w:rPr>
      </w:pPr>
      <w:r w:rsidRPr="002F4F86">
        <w:rPr>
          <w:rFonts w:ascii="Arial" w:eastAsia="Times New Roman" w:hAnsi="Arial" w:cs="Arial"/>
          <w:color w:val="555555"/>
          <w:sz w:val="24"/>
          <w:szCs w:val="24"/>
          <w:lang w:val="pl-PL"/>
        </w:rPr>
        <w:t>„Wymień pięć” to </w:t>
      </w:r>
      <w:r w:rsidRPr="002F4F86">
        <w:rPr>
          <w:rFonts w:ascii="Arial" w:eastAsia="Times New Roman" w:hAnsi="Arial" w:cs="Arial"/>
          <w:b/>
          <w:bCs/>
          <w:color w:val="555555"/>
          <w:sz w:val="24"/>
          <w:szCs w:val="24"/>
          <w:lang w:val="pl-PL"/>
        </w:rPr>
        <w:t>zabawa logopedyczna</w:t>
      </w:r>
      <w:r w:rsidRPr="002F4F86">
        <w:rPr>
          <w:rFonts w:ascii="Arial" w:eastAsia="Times New Roman" w:hAnsi="Arial" w:cs="Arial"/>
          <w:color w:val="555555"/>
          <w:sz w:val="24"/>
          <w:szCs w:val="24"/>
          <w:lang w:val="pl-PL"/>
        </w:rPr>
        <w:t> mająca na celu </w:t>
      </w:r>
      <w:r w:rsidRPr="002F4F86">
        <w:rPr>
          <w:rFonts w:ascii="Arial" w:eastAsia="Times New Roman" w:hAnsi="Arial" w:cs="Arial"/>
          <w:b/>
          <w:bCs/>
          <w:color w:val="555555"/>
          <w:sz w:val="24"/>
          <w:szCs w:val="24"/>
          <w:lang w:val="pl-PL"/>
        </w:rPr>
        <w:t>poszerzanie zasobu słownictwa</w:t>
      </w:r>
      <w:r w:rsidRPr="002F4F86">
        <w:rPr>
          <w:rFonts w:ascii="Arial" w:eastAsia="Times New Roman" w:hAnsi="Arial" w:cs="Arial"/>
          <w:color w:val="555555"/>
          <w:sz w:val="24"/>
          <w:szCs w:val="24"/>
          <w:lang w:val="pl-PL"/>
        </w:rPr>
        <w:t> starszych dzieci. Zadaniem dziecka jest wylosowanie karty z narysowaną rączką i wymienienie pięciu rzeczy według kategorii podanej na karcie.</w:t>
      </w:r>
    </w:p>
    <w:p w14:paraId="3174AACA" w14:textId="77777777" w:rsidR="002F4F86" w:rsidRPr="002F4F86" w:rsidRDefault="002F4F86" w:rsidP="002F4F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pl-PL"/>
        </w:rPr>
      </w:pPr>
      <w:r w:rsidRPr="002F4F86">
        <w:rPr>
          <w:rFonts w:ascii="Arial" w:eastAsia="Times New Roman" w:hAnsi="Arial" w:cs="Arial"/>
          <w:color w:val="555555"/>
          <w:sz w:val="24"/>
          <w:szCs w:val="24"/>
          <w:lang w:val="pl-PL"/>
        </w:rPr>
        <w:t>Karty z </w:t>
      </w:r>
      <w:r w:rsidRPr="002F4F86">
        <w:rPr>
          <w:rFonts w:ascii="Arial" w:eastAsia="Times New Roman" w:hAnsi="Arial" w:cs="Arial"/>
          <w:b/>
          <w:bCs/>
          <w:color w:val="555555"/>
          <w:sz w:val="24"/>
          <w:szCs w:val="24"/>
          <w:lang w:val="pl-PL"/>
        </w:rPr>
        <w:t>czerwoną rączką</w:t>
      </w:r>
      <w:r w:rsidRPr="002F4F86">
        <w:rPr>
          <w:rFonts w:ascii="Arial" w:eastAsia="Times New Roman" w:hAnsi="Arial" w:cs="Arial"/>
          <w:color w:val="555555"/>
          <w:sz w:val="24"/>
          <w:szCs w:val="24"/>
          <w:lang w:val="pl-PL"/>
        </w:rPr>
        <w:t>, zawierają następujące kategorie: pojazdy, rośliny, kształty, kolory, narzędzia, instrumenty, uczucia, meble, budynki, sporty, gry, dni tygodnia, nazwy miesięcy, owoce, warzywa, napoje, do jedzenia na obiad, części ciała, ubrania, do nałożenia na stopy, domowe zwierzęta, zwierzęta z gospodarstwa, dzikie zwierzęta, ptaki, owady, programy telewizyjne, słowa związane z pogodą.</w:t>
      </w:r>
    </w:p>
    <w:p w14:paraId="63C8D2AF" w14:textId="77777777" w:rsidR="002F4F86" w:rsidRPr="002F4F86" w:rsidRDefault="002F4F86" w:rsidP="002F4F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2F4F86">
        <w:rPr>
          <w:rFonts w:ascii="Arial" w:eastAsia="Times New Roman" w:hAnsi="Arial" w:cs="Arial"/>
          <w:noProof/>
          <w:color w:val="555555"/>
          <w:sz w:val="24"/>
          <w:szCs w:val="24"/>
        </w:rPr>
        <w:drawing>
          <wp:inline distT="0" distB="0" distL="0" distR="0" wp14:anchorId="37D69B2B" wp14:editId="3F0BA34D">
            <wp:extent cx="5372100" cy="3562350"/>
            <wp:effectExtent l="0" t="0" r="0" b="0"/>
            <wp:docPr id="1" name="Obraz 1" descr="rozwijanie zasobu słownictwa gra wymień pię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zwijanie zasobu słownictwa gra wymień pię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77278" w14:textId="77777777" w:rsidR="002F4F86" w:rsidRPr="002F4F86" w:rsidRDefault="002F4F86" w:rsidP="002F4F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pl-PL"/>
        </w:rPr>
      </w:pPr>
      <w:r w:rsidRPr="002F4F86">
        <w:rPr>
          <w:rFonts w:ascii="Arial" w:eastAsia="Times New Roman" w:hAnsi="Arial" w:cs="Arial"/>
          <w:color w:val="555555"/>
          <w:sz w:val="24"/>
          <w:szCs w:val="24"/>
          <w:lang w:val="pl-PL"/>
        </w:rPr>
        <w:t>Natomiast karty z </w:t>
      </w:r>
      <w:r w:rsidRPr="002F4F86">
        <w:rPr>
          <w:rFonts w:ascii="Arial" w:eastAsia="Times New Roman" w:hAnsi="Arial" w:cs="Arial"/>
          <w:b/>
          <w:bCs/>
          <w:color w:val="555555"/>
          <w:sz w:val="24"/>
          <w:szCs w:val="24"/>
          <w:lang w:val="pl-PL"/>
        </w:rPr>
        <w:t>zieloną rączką</w:t>
      </w:r>
      <w:r w:rsidRPr="002F4F86">
        <w:rPr>
          <w:rFonts w:ascii="Arial" w:eastAsia="Times New Roman" w:hAnsi="Arial" w:cs="Arial"/>
          <w:color w:val="555555"/>
          <w:sz w:val="24"/>
          <w:szCs w:val="24"/>
          <w:lang w:val="pl-PL"/>
        </w:rPr>
        <w:t>, zawierają prośbę o wymienienie 5 rzeczy, które są: małe, duże, nowoczesne, starodawne [stare], tanie, drogie, gorące, zimne, smaczne, obrzydliwe, wesołe, smutne, czerwone, zielone, biało- czarne, ciche, głośne, krótkie, długie, szybkie, powolne, ciężkie, lekkie, twarde, miękkie, ładne, szorstkie.</w:t>
      </w:r>
    </w:p>
    <w:p w14:paraId="11FF38D8" w14:textId="77777777" w:rsidR="002F4F86" w:rsidRPr="002F4F86" w:rsidRDefault="002F4F86" w:rsidP="002F4F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2F4F86">
        <w:rPr>
          <w:rFonts w:ascii="Arial" w:eastAsia="Times New Roman" w:hAnsi="Arial" w:cs="Arial"/>
          <w:noProof/>
          <w:color w:val="555555"/>
          <w:sz w:val="24"/>
          <w:szCs w:val="24"/>
        </w:rPr>
        <w:lastRenderedPageBreak/>
        <w:drawing>
          <wp:inline distT="0" distB="0" distL="0" distR="0" wp14:anchorId="3C84A347" wp14:editId="4778C09F">
            <wp:extent cx="5372100" cy="3562350"/>
            <wp:effectExtent l="0" t="0" r="0" b="0"/>
            <wp:docPr id="2" name="Obraz 2" descr="budowanie zasobu słownictwa zabawa wymień pię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dowanie zasobu słownictwa zabawa wymień pię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46261" w14:textId="77777777" w:rsidR="002F4F86" w:rsidRPr="002F4F86" w:rsidRDefault="002F4F86" w:rsidP="002F4F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pl-PL"/>
        </w:rPr>
      </w:pPr>
      <w:r w:rsidRPr="002F4F86">
        <w:rPr>
          <w:rFonts w:ascii="Arial" w:eastAsia="Times New Roman" w:hAnsi="Arial" w:cs="Arial"/>
          <w:color w:val="555555"/>
          <w:sz w:val="24"/>
          <w:szCs w:val="24"/>
          <w:lang w:val="pl-PL"/>
        </w:rPr>
        <w:t>To zadanie ma na celu </w:t>
      </w:r>
      <w:r w:rsidRPr="002F4F86">
        <w:rPr>
          <w:rFonts w:ascii="Arial" w:eastAsia="Times New Roman" w:hAnsi="Arial" w:cs="Arial"/>
          <w:b/>
          <w:bCs/>
          <w:color w:val="555555"/>
          <w:sz w:val="24"/>
          <w:szCs w:val="24"/>
          <w:lang w:val="pl-PL"/>
        </w:rPr>
        <w:t>bogacenie słownika czynnego</w:t>
      </w:r>
      <w:r w:rsidRPr="002F4F86">
        <w:rPr>
          <w:rFonts w:ascii="Arial" w:eastAsia="Times New Roman" w:hAnsi="Arial" w:cs="Arial"/>
          <w:color w:val="555555"/>
          <w:sz w:val="24"/>
          <w:szCs w:val="24"/>
          <w:lang w:val="pl-PL"/>
        </w:rPr>
        <w:t> – na początku zabaw z łapkami można wymieniać rzeczy razem z dzieckiem lub po tym jak dziecko skończy mówić, dopowiedzieć kilka swoich słów. Zdecydowanie na jednych zajęciach wystarczy wylosować kilka łapek – przerobienie wszystkich na raz jest dla dziecka zbyt nużące.</w:t>
      </w:r>
    </w:p>
    <w:p w14:paraId="7FAEE7A5" w14:textId="77777777" w:rsidR="002F4F86" w:rsidRPr="002F4F86" w:rsidRDefault="002F4F86" w:rsidP="002F4F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2F4F86">
        <w:rPr>
          <w:rFonts w:ascii="Arial" w:eastAsia="Times New Roman" w:hAnsi="Arial" w:cs="Arial"/>
          <w:noProof/>
          <w:color w:val="555555"/>
          <w:sz w:val="24"/>
          <w:szCs w:val="24"/>
        </w:rPr>
        <w:drawing>
          <wp:inline distT="0" distB="0" distL="0" distR="0" wp14:anchorId="7E8267D4" wp14:editId="6BD62893">
            <wp:extent cx="5372100" cy="3562350"/>
            <wp:effectExtent l="0" t="0" r="0" b="0"/>
            <wp:docPr id="3" name="Obraz 3" descr="wymień pięć poszerzanie zasobu słownictwa u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ymień pięć poszerzanie zasobu słownictwa u dzie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99EEC" w14:textId="77777777" w:rsidR="002F4F86" w:rsidRPr="002F4F86" w:rsidRDefault="002F4F86" w:rsidP="002F4F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pl-PL"/>
        </w:rPr>
      </w:pPr>
      <w:r w:rsidRPr="002F4F86">
        <w:rPr>
          <w:rFonts w:ascii="Arial" w:eastAsia="Times New Roman" w:hAnsi="Arial" w:cs="Arial"/>
          <w:color w:val="555555"/>
          <w:sz w:val="24"/>
          <w:szCs w:val="24"/>
          <w:lang w:val="pl-PL"/>
        </w:rPr>
        <w:lastRenderedPageBreak/>
        <w:t>Najprzyjemniej oczywiście gra się w kilka osób. Wtedy umawiamy się, że dzieci losują po 5 kart i kolejno wymieniają rzeczy. Po pierwsze uczą się wymieniając pasujące do kategorii słowa a po drugie słuchają, jak robią to inni. Zwykle proszę, by po wymienieniu 5 rzeczy przez mające głos dziecko, pozostali gracze postarali się wymyślić, jakie jeszcze inne słowa można dodać.</w:t>
      </w:r>
    </w:p>
    <w:p w14:paraId="4A52B8D9" w14:textId="77777777" w:rsidR="002F4F86" w:rsidRPr="002F4F86" w:rsidRDefault="002F4F86" w:rsidP="002F4F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val="pl-PL"/>
        </w:rPr>
      </w:pPr>
      <w:r w:rsidRPr="002F4F86">
        <w:rPr>
          <w:rFonts w:ascii="Arial" w:eastAsia="Times New Roman" w:hAnsi="Arial" w:cs="Arial"/>
          <w:color w:val="555555"/>
          <w:sz w:val="24"/>
          <w:szCs w:val="24"/>
          <w:lang w:val="pl-PL"/>
        </w:rPr>
        <w:t>Przygotowując zadanie korzystałam z takiej </w:t>
      </w:r>
      <w:r w:rsidRPr="002F4F86">
        <w:rPr>
          <w:rFonts w:ascii="Arial" w:eastAsia="Times New Roman" w:hAnsi="Arial" w:cs="Arial"/>
          <w:b/>
          <w:bCs/>
          <w:color w:val="555555"/>
          <w:sz w:val="24"/>
          <w:szCs w:val="24"/>
          <w:lang w:val="pl-PL"/>
        </w:rPr>
        <w:t>darmowej łapki</w:t>
      </w:r>
      <w:r w:rsidRPr="002F4F86">
        <w:rPr>
          <w:rFonts w:ascii="Arial" w:eastAsia="Times New Roman" w:hAnsi="Arial" w:cs="Arial"/>
          <w:color w:val="555555"/>
          <w:sz w:val="24"/>
          <w:szCs w:val="24"/>
          <w:lang w:val="pl-PL"/>
        </w:rPr>
        <w:t>, ze strony http://www.clker.com, tylko dostosowałam ją kolorystycznie do własnych potrzeb:</w:t>
      </w:r>
    </w:p>
    <w:p w14:paraId="628A3313" w14:textId="77777777" w:rsidR="002F4F86" w:rsidRPr="002F4F86" w:rsidRDefault="002F4F86" w:rsidP="002F4F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 w:rsidRPr="002F4F86">
        <w:rPr>
          <w:rFonts w:ascii="Arial" w:eastAsia="Times New Roman" w:hAnsi="Arial" w:cs="Arial"/>
          <w:noProof/>
          <w:color w:val="555555"/>
          <w:sz w:val="24"/>
          <w:szCs w:val="24"/>
        </w:rPr>
        <w:drawing>
          <wp:inline distT="0" distB="0" distL="0" distR="0" wp14:anchorId="11DF7349" wp14:editId="44566FF1">
            <wp:extent cx="5372100" cy="56864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63C5D" w14:textId="77777777" w:rsidR="002F4F86" w:rsidRPr="002F4F86" w:rsidRDefault="002F4F86" w:rsidP="002F4F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proofErr w:type="spellStart"/>
      <w:r w:rsidRPr="002F4F86">
        <w:rPr>
          <w:rFonts w:ascii="Arial" w:eastAsia="Times New Roman" w:hAnsi="Arial" w:cs="Arial"/>
          <w:color w:val="555555"/>
          <w:sz w:val="24"/>
          <w:szCs w:val="24"/>
        </w:rPr>
        <w:t>Dobrej</w:t>
      </w:r>
      <w:proofErr w:type="spellEnd"/>
      <w:r w:rsidRPr="002F4F86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proofErr w:type="spellStart"/>
      <w:r w:rsidRPr="002F4F86">
        <w:rPr>
          <w:rFonts w:ascii="Arial" w:eastAsia="Times New Roman" w:hAnsi="Arial" w:cs="Arial"/>
          <w:color w:val="555555"/>
          <w:sz w:val="24"/>
          <w:szCs w:val="24"/>
        </w:rPr>
        <w:t>zabawy</w:t>
      </w:r>
      <w:proofErr w:type="spellEnd"/>
      <w:r w:rsidRPr="002F4F86">
        <w:rPr>
          <w:rFonts w:ascii="Arial" w:eastAsia="Times New Roman" w:hAnsi="Arial" w:cs="Arial"/>
          <w:color w:val="555555"/>
          <w:sz w:val="24"/>
          <w:szCs w:val="24"/>
        </w:rPr>
        <w:t>!</w:t>
      </w:r>
    </w:p>
    <w:p w14:paraId="323EBCF0" w14:textId="77777777" w:rsidR="00B25C30" w:rsidRDefault="00B25C30"/>
    <w:sectPr w:rsidR="00B25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86"/>
    <w:rsid w:val="002F4F86"/>
    <w:rsid w:val="00B25C30"/>
    <w:rsid w:val="00FA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C589"/>
  <w15:chartTrackingRefBased/>
  <w15:docId w15:val="{37CC22DF-3273-41A3-9793-62520206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Chmielowska</dc:creator>
  <cp:keywords/>
  <dc:description/>
  <cp:lastModifiedBy>Joanna Chmielowska</cp:lastModifiedBy>
  <cp:revision>1</cp:revision>
  <dcterms:created xsi:type="dcterms:W3CDTF">2020-11-18T18:09:00Z</dcterms:created>
  <dcterms:modified xsi:type="dcterms:W3CDTF">2020-11-18T18:11:00Z</dcterms:modified>
</cp:coreProperties>
</file>