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BCDB" w14:textId="77777777" w:rsidR="009F5800" w:rsidRPr="009F5800" w:rsidRDefault="009F5800" w:rsidP="009F5800">
      <w:pPr>
        <w:jc w:val="center"/>
        <w:rPr>
          <w:b/>
          <w:color w:val="70AD47" w:themeColor="accent6"/>
          <w:sz w:val="24"/>
        </w:rPr>
      </w:pPr>
      <w:r w:rsidRPr="009F5800">
        <w:rPr>
          <w:b/>
          <w:color w:val="70AD47" w:themeColor="accent6"/>
          <w:sz w:val="24"/>
        </w:rPr>
        <w:t>Temat tygodnia: Wkrótce Wielkanoc</w:t>
      </w:r>
    </w:p>
    <w:p w14:paraId="055DE9C4" w14:textId="40F3E937" w:rsidR="009F5800" w:rsidRDefault="009F5800" w:rsidP="009F5800">
      <w:pPr>
        <w:jc w:val="center"/>
        <w:rPr>
          <w:b/>
          <w:color w:val="70AD47" w:themeColor="accent6"/>
          <w:sz w:val="24"/>
        </w:rPr>
      </w:pPr>
      <w:r w:rsidRPr="009F5800">
        <w:rPr>
          <w:b/>
          <w:color w:val="70AD47" w:themeColor="accent6"/>
          <w:sz w:val="24"/>
        </w:rPr>
        <w:t xml:space="preserve">Temat dnia: </w:t>
      </w:r>
      <w:r w:rsidR="00DE2AE6">
        <w:rPr>
          <w:b/>
          <w:color w:val="70AD47" w:themeColor="accent6"/>
          <w:sz w:val="24"/>
        </w:rPr>
        <w:t>Pisanki wielkanocne</w:t>
      </w:r>
    </w:p>
    <w:p w14:paraId="194CD1DD" w14:textId="696F23FD" w:rsidR="009F5800" w:rsidRDefault="00DE2AE6" w:rsidP="007E416E">
      <w:pPr>
        <w:jc w:val="center"/>
        <w:rPr>
          <w:b/>
          <w:i/>
          <w:color w:val="70AD47" w:themeColor="accent6"/>
          <w:sz w:val="24"/>
        </w:rPr>
      </w:pPr>
      <w:r>
        <w:rPr>
          <w:b/>
          <w:i/>
          <w:color w:val="70AD47" w:themeColor="accent6"/>
          <w:sz w:val="24"/>
        </w:rPr>
        <w:t>ŚRODA</w:t>
      </w:r>
    </w:p>
    <w:p w14:paraId="331BBBC4" w14:textId="77777777" w:rsidR="009F5800" w:rsidRDefault="009F5800" w:rsidP="009F5800">
      <w:pPr>
        <w:jc w:val="center"/>
        <w:rPr>
          <w:b/>
          <w:i/>
          <w:color w:val="70AD47" w:themeColor="accent6"/>
          <w:sz w:val="24"/>
        </w:rPr>
      </w:pPr>
    </w:p>
    <w:p w14:paraId="49FF15AF" w14:textId="28B5B1F2" w:rsidR="009F5800" w:rsidRDefault="009F5800" w:rsidP="009F5800">
      <w:pPr>
        <w:rPr>
          <w:b/>
          <w:sz w:val="24"/>
        </w:rPr>
      </w:pPr>
      <w:r>
        <w:rPr>
          <w:b/>
          <w:sz w:val="24"/>
        </w:rPr>
        <w:t>Zadanie I</w:t>
      </w:r>
    </w:p>
    <w:p w14:paraId="50A5844E" w14:textId="77777777" w:rsidR="00DE2AE6" w:rsidRPr="00DE2AE6" w:rsidRDefault="00DE2AE6" w:rsidP="008D35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385623" w:themeColor="accent6" w:themeShade="80"/>
          <w:spacing w:val="2"/>
          <w:sz w:val="24"/>
          <w:szCs w:val="24"/>
          <w:lang w:eastAsia="pl-PL"/>
        </w:rPr>
      </w:pP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 xml:space="preserve">Słuchanie wiersza Krystyny </w:t>
      </w:r>
      <w:proofErr w:type="spellStart"/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>Różeckiej</w:t>
      </w:r>
      <w:proofErr w:type="spellEnd"/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>  „Pisanki”.</w:t>
      </w: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b/>
          <w:bCs/>
          <w:color w:val="385623" w:themeColor="accent6" w:themeShade="80"/>
          <w:spacing w:val="2"/>
          <w:sz w:val="24"/>
          <w:szCs w:val="24"/>
          <w:lang w:eastAsia="pl-PL"/>
        </w:rPr>
        <w:t>„Pisanki”</w:t>
      </w:r>
    </w:p>
    <w:p w14:paraId="78D17807" w14:textId="3A0FB9F8" w:rsidR="00DE2AE6" w:rsidRPr="00DE2AE6" w:rsidRDefault="00DE2AE6" w:rsidP="008D35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385623" w:themeColor="accent6" w:themeShade="80"/>
          <w:spacing w:val="2"/>
          <w:sz w:val="24"/>
          <w:szCs w:val="24"/>
          <w:lang w:eastAsia="pl-PL"/>
        </w:rPr>
      </w:pPr>
    </w:p>
    <w:p w14:paraId="16F6A0A1" w14:textId="77777777" w:rsidR="00DE2AE6" w:rsidRPr="00DE2AE6" w:rsidRDefault="00DE2AE6" w:rsidP="008D354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</w:pP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t>Pisanki, pisanki,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jajka malowane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nie ma Wielkanocy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bez barwnych pisanek.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Pisanki, pisanki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jajka kolorowe,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na nich malowane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 xml:space="preserve">bajki </w:t>
      </w:r>
      <w:proofErr w:type="spellStart"/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t>pisankowe</w:t>
      </w:r>
      <w:proofErr w:type="spellEnd"/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t>.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Na jednej kogucik,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a na drugiej słońce,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śmieją się na trzeciej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laleczki tańczące.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Na czwartej kwiatuszki,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a na piątej gwiazdki.</w:t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br/>
        <w:t>na każdej pisance</w:t>
      </w:r>
      <w:r w:rsidRPr="00DE2AE6">
        <w:rPr>
          <w:rFonts w:asciiTheme="majorHAnsi" w:eastAsia="Times New Roman" w:hAnsiTheme="majorHAnsi" w:cstheme="majorHAnsi"/>
          <w:b/>
          <w:color w:val="385623" w:themeColor="accent6" w:themeShade="80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b/>
          <w:i/>
          <w:iCs/>
          <w:color w:val="385623" w:themeColor="accent6" w:themeShade="80"/>
          <w:spacing w:val="2"/>
          <w:sz w:val="24"/>
          <w:szCs w:val="24"/>
          <w:lang w:eastAsia="pl-PL"/>
        </w:rPr>
        <w:t>piękne opowiastki.</w:t>
      </w: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br/>
      </w: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br/>
        <w:t>Rozmowa kierowana na temat wiersza. Dzielenie wyrazu pisanki na sylaby i głoski - liczenie sylab i głosek.</w:t>
      </w:r>
    </w:p>
    <w:p w14:paraId="0E7CEC2D" w14:textId="77777777" w:rsidR="00DE2AE6" w:rsidRPr="00DE2AE6" w:rsidRDefault="00DE2AE6" w:rsidP="00DE2AE6">
      <w:pPr>
        <w:spacing w:after="0" w:line="240" w:lineRule="auto"/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</w:pP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> </w:t>
      </w:r>
    </w:p>
    <w:p w14:paraId="697D29DA" w14:textId="77777777" w:rsidR="00DE2AE6" w:rsidRPr="00DE2AE6" w:rsidRDefault="00DE2AE6" w:rsidP="00DE2AE6">
      <w:pPr>
        <w:spacing w:after="0" w:line="240" w:lineRule="auto"/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</w:pP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>Udzielanie odpowiedzi na pytania:</w:t>
      </w:r>
    </w:p>
    <w:p w14:paraId="01BB702F" w14:textId="77777777" w:rsidR="00DE2AE6" w:rsidRPr="00DE2AE6" w:rsidRDefault="00DE2AE6" w:rsidP="00DE2AE6">
      <w:pPr>
        <w:spacing w:after="0" w:line="240" w:lineRule="auto"/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</w:pP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> </w:t>
      </w:r>
    </w:p>
    <w:p w14:paraId="2DA9D074" w14:textId="5CFC9F50" w:rsidR="00645921" w:rsidRPr="008D3546" w:rsidRDefault="00DE2AE6" w:rsidP="008D3546">
      <w:pPr>
        <w:spacing w:after="0" w:line="240" w:lineRule="auto"/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</w:pP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t>Co było na pierwszej, drugiej, trzeciej  pisance itd.?</w:t>
      </w:r>
      <w:r w:rsidRPr="00DE2AE6">
        <w:rPr>
          <w:rFonts w:asciiTheme="majorHAnsi" w:eastAsia="Times New Roman" w:hAnsiTheme="majorHAnsi" w:cstheme="majorHAnsi"/>
          <w:color w:val="343434"/>
          <w:spacing w:val="2"/>
          <w:sz w:val="24"/>
          <w:szCs w:val="24"/>
          <w:lang w:eastAsia="pl-PL"/>
        </w:rPr>
        <w:br/>
        <w:t>Na której z kolei pisance są laleczki, gwiazdki itd.?</w:t>
      </w:r>
    </w:p>
    <w:p w14:paraId="0A69C36E" w14:textId="77777777" w:rsidR="00645921" w:rsidRPr="009F5800" w:rsidRDefault="00645921" w:rsidP="009F5800">
      <w:pPr>
        <w:pStyle w:val="Akapitzlist"/>
        <w:rPr>
          <w:sz w:val="24"/>
        </w:rPr>
      </w:pPr>
    </w:p>
    <w:p w14:paraId="2C0CC425" w14:textId="77777777" w:rsidR="009F5800" w:rsidRDefault="009F5800" w:rsidP="009F5800">
      <w:pPr>
        <w:rPr>
          <w:b/>
          <w:sz w:val="24"/>
        </w:rPr>
      </w:pPr>
      <w:r w:rsidRPr="009F5800">
        <w:rPr>
          <w:b/>
          <w:sz w:val="24"/>
        </w:rPr>
        <w:t>Zadanie I</w:t>
      </w:r>
      <w:r>
        <w:rPr>
          <w:b/>
          <w:sz w:val="24"/>
        </w:rPr>
        <w:t>I</w:t>
      </w:r>
    </w:p>
    <w:p w14:paraId="00CD8654" w14:textId="7213194D" w:rsidR="009F5800" w:rsidRDefault="008D3546" w:rsidP="009F5800">
      <w:pPr>
        <w:rPr>
          <w:sz w:val="24"/>
        </w:rPr>
      </w:pPr>
      <w:r>
        <w:rPr>
          <w:sz w:val="24"/>
        </w:rPr>
        <w:t>Słuchanie kilku ciekawostek na temat pisanek.</w:t>
      </w:r>
    </w:p>
    <w:p w14:paraId="1CE40150" w14:textId="135E6F85" w:rsidR="008D3546" w:rsidRPr="008D3546" w:rsidRDefault="008D3546" w:rsidP="009F5800">
      <w:pPr>
        <w:rPr>
          <w:b/>
          <w:i/>
          <w:color w:val="1F3864" w:themeColor="accent1" w:themeShade="80"/>
          <w:sz w:val="24"/>
        </w:rPr>
      </w:pPr>
      <w:r w:rsidRPr="008D3546">
        <w:rPr>
          <w:b/>
          <w:i/>
          <w:color w:val="1F3864" w:themeColor="accent1" w:themeShade="80"/>
          <w:sz w:val="24"/>
        </w:rPr>
        <w:t xml:space="preserve">Zwyczaj zdobienia jej w czasie Wielkanocy ma w Polsce długą tradycję (od X wieku). Najpopularniejszą i najstarszą techniką zdobienia jaj jest technika batikowa polegająca na nanoszeniu wosku przy użyciu tak zwanego pisaka (małego lejka z blachy, osadzonego na patyczku) lub przy użyciu szpilki. </w:t>
      </w:r>
    </w:p>
    <w:p w14:paraId="3F044B1E" w14:textId="7F947DF3" w:rsidR="00204B53" w:rsidRPr="008D3546" w:rsidRDefault="008D3546" w:rsidP="009F5800">
      <w:pPr>
        <w:rPr>
          <w:b/>
          <w:i/>
          <w:color w:val="1F3864" w:themeColor="accent1" w:themeShade="80"/>
          <w:sz w:val="24"/>
        </w:rPr>
      </w:pPr>
      <w:r w:rsidRPr="008D3546">
        <w:rPr>
          <w:b/>
          <w:i/>
          <w:color w:val="1F3864" w:themeColor="accent1" w:themeShade="80"/>
          <w:sz w:val="24"/>
        </w:rPr>
        <w:t>Do innych technik należy wyskrobywanie wzorów przy użyciu ostrego narzędzia; oklejanie jaj wycinankami z papieru, tkaniną; malowanie farbami różnego rodzaju oraz wytrawianie wzorów kwasem (dawniej z kiszonej kapusty; obecnie – kwasem solnym).</w:t>
      </w:r>
    </w:p>
    <w:p w14:paraId="22C2950B" w14:textId="77777777" w:rsidR="00204B53" w:rsidRDefault="00204B53" w:rsidP="009F5800">
      <w:pPr>
        <w:rPr>
          <w:b/>
          <w:sz w:val="24"/>
        </w:rPr>
      </w:pPr>
      <w:r w:rsidRPr="00204B53">
        <w:rPr>
          <w:b/>
          <w:sz w:val="24"/>
        </w:rPr>
        <w:lastRenderedPageBreak/>
        <w:t>Zadanie III</w:t>
      </w:r>
    </w:p>
    <w:p w14:paraId="48E7F9E2" w14:textId="5F36409C" w:rsidR="00645921" w:rsidRDefault="008D3546" w:rsidP="009F5800">
      <w:pPr>
        <w:rPr>
          <w:i/>
          <w:sz w:val="24"/>
        </w:rPr>
      </w:pPr>
      <w:r>
        <w:rPr>
          <w:sz w:val="24"/>
        </w:rPr>
        <w:t>Karta pracy cz. 3, nr 58</w:t>
      </w:r>
    </w:p>
    <w:p w14:paraId="39778FC9" w14:textId="0E8FD52E" w:rsidR="00DC2F84" w:rsidRPr="00A4099F" w:rsidRDefault="00A4099F" w:rsidP="009F5800">
      <w:pPr>
        <w:rPr>
          <w:b/>
          <w:sz w:val="24"/>
        </w:rPr>
      </w:pPr>
      <w:r>
        <w:rPr>
          <w:noProof/>
        </w:rPr>
        <w:drawing>
          <wp:inline distT="0" distB="0" distL="0" distR="0" wp14:anchorId="40E9B442" wp14:editId="42957343">
            <wp:extent cx="6865620" cy="8726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19" cy="87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EDE2" w14:textId="77777777" w:rsidR="00DC2F84" w:rsidRPr="00DC2F84" w:rsidRDefault="00DC2F84" w:rsidP="009F5800">
      <w:pPr>
        <w:rPr>
          <w:b/>
          <w:sz w:val="24"/>
        </w:rPr>
      </w:pPr>
      <w:r w:rsidRPr="00DC2F84">
        <w:rPr>
          <w:b/>
          <w:sz w:val="24"/>
        </w:rPr>
        <w:lastRenderedPageBreak/>
        <w:t>Zadanie IV</w:t>
      </w:r>
    </w:p>
    <w:p w14:paraId="61EB53A8" w14:textId="6ADFD58E" w:rsidR="00DC2F84" w:rsidRDefault="00A4099F" w:rsidP="009F5800">
      <w:pPr>
        <w:rPr>
          <w:sz w:val="24"/>
        </w:rPr>
      </w:pPr>
      <w:r>
        <w:rPr>
          <w:sz w:val="24"/>
        </w:rPr>
        <w:t>Zabawa z zastosowaniem rymowanki.</w:t>
      </w:r>
    </w:p>
    <w:p w14:paraId="2810AB56" w14:textId="7299E455" w:rsidR="00A4099F" w:rsidRDefault="00A4099F" w:rsidP="009F5800">
      <w:pPr>
        <w:rPr>
          <w:noProof/>
        </w:rPr>
      </w:pPr>
      <w:r>
        <w:rPr>
          <w:noProof/>
        </w:rPr>
        <w:t>Dziecko chodzi po kole,powtarza za rodzicem rymowankę, pokazując odpowiednią liczbę palców.</w:t>
      </w:r>
    </w:p>
    <w:p w14:paraId="14D9847F" w14:textId="49A98282" w:rsidR="00A4099F" w:rsidRPr="00A4099F" w:rsidRDefault="00A4099F" w:rsidP="00A4099F">
      <w:pPr>
        <w:jc w:val="center"/>
        <w:rPr>
          <w:b/>
          <w:i/>
          <w:noProof/>
        </w:rPr>
      </w:pPr>
      <w:r w:rsidRPr="00A4099F">
        <w:rPr>
          <w:b/>
          <w:i/>
          <w:noProof/>
        </w:rPr>
        <w:t>Raz, dwa, trzy</w:t>
      </w:r>
    </w:p>
    <w:p w14:paraId="07008841" w14:textId="468C6D5F" w:rsidR="00A4099F" w:rsidRPr="00A4099F" w:rsidRDefault="00A4099F" w:rsidP="00A4099F">
      <w:pPr>
        <w:jc w:val="center"/>
        <w:rPr>
          <w:b/>
          <w:i/>
          <w:noProof/>
        </w:rPr>
      </w:pPr>
      <w:r w:rsidRPr="00A4099F">
        <w:rPr>
          <w:b/>
          <w:i/>
          <w:noProof/>
        </w:rPr>
        <w:t>Tę pisankę weźmiesz ty.</w:t>
      </w:r>
    </w:p>
    <w:p w14:paraId="144CB952" w14:textId="574B5381" w:rsidR="00A4099F" w:rsidRPr="00A4099F" w:rsidRDefault="00A4099F" w:rsidP="00A4099F">
      <w:pPr>
        <w:jc w:val="center"/>
        <w:rPr>
          <w:b/>
          <w:i/>
          <w:noProof/>
        </w:rPr>
      </w:pPr>
      <w:r w:rsidRPr="00A4099F">
        <w:rPr>
          <w:b/>
          <w:i/>
          <w:noProof/>
        </w:rPr>
        <w:t xml:space="preserve">Cztery, pięć, sześć, </w:t>
      </w:r>
    </w:p>
    <w:p w14:paraId="7FCF5806" w14:textId="5AD4D57D" w:rsidR="00A4099F" w:rsidRPr="00A4099F" w:rsidRDefault="00A4099F" w:rsidP="00A4099F">
      <w:pPr>
        <w:jc w:val="center"/>
        <w:rPr>
          <w:b/>
          <w:i/>
          <w:noProof/>
        </w:rPr>
      </w:pPr>
      <w:r w:rsidRPr="00A4099F">
        <w:rPr>
          <w:b/>
          <w:i/>
          <w:noProof/>
        </w:rPr>
        <w:t>Nie próbuj jej zgnieść.</w:t>
      </w:r>
    </w:p>
    <w:p w14:paraId="320F0217" w14:textId="2300F585" w:rsidR="00A4099F" w:rsidRPr="00A4099F" w:rsidRDefault="00A4099F" w:rsidP="00A4099F">
      <w:pPr>
        <w:jc w:val="center"/>
        <w:rPr>
          <w:b/>
          <w:i/>
          <w:noProof/>
        </w:rPr>
      </w:pPr>
      <w:r w:rsidRPr="00A4099F">
        <w:rPr>
          <w:b/>
          <w:i/>
          <w:noProof/>
        </w:rPr>
        <w:t>Siedem, osiem, dziewięć, dziesięć,</w:t>
      </w:r>
    </w:p>
    <w:p w14:paraId="76D7A94F" w14:textId="74AD0568" w:rsidR="00A4099F" w:rsidRPr="00A4099F" w:rsidRDefault="00A4099F" w:rsidP="00A4099F">
      <w:pPr>
        <w:jc w:val="center"/>
        <w:rPr>
          <w:b/>
          <w:i/>
          <w:noProof/>
        </w:rPr>
      </w:pPr>
      <w:r w:rsidRPr="00A4099F">
        <w:rPr>
          <w:b/>
          <w:i/>
          <w:noProof/>
        </w:rPr>
        <w:t>Nie daj się kolorom wzieść.</w:t>
      </w:r>
    </w:p>
    <w:p w14:paraId="2F435F39" w14:textId="77777777" w:rsidR="0065527E" w:rsidRDefault="0065527E" w:rsidP="00651EEB">
      <w:pPr>
        <w:rPr>
          <w:b/>
          <w:sz w:val="24"/>
        </w:rPr>
      </w:pPr>
    </w:p>
    <w:p w14:paraId="46FBBF4C" w14:textId="461F0659" w:rsidR="00FF0508" w:rsidRPr="00651EEB" w:rsidRDefault="00101953" w:rsidP="00651EEB">
      <w:pPr>
        <w:rPr>
          <w:sz w:val="24"/>
        </w:rPr>
      </w:pPr>
      <w:r w:rsidRPr="00651EEB">
        <w:rPr>
          <w:b/>
          <w:sz w:val="24"/>
        </w:rPr>
        <w:t>Zadanie V</w:t>
      </w:r>
    </w:p>
    <w:p w14:paraId="3DE0DB71" w14:textId="5107C601" w:rsidR="00651EEB" w:rsidRDefault="00A4099F" w:rsidP="00651EEB">
      <w:pPr>
        <w:rPr>
          <w:sz w:val="24"/>
        </w:rPr>
      </w:pPr>
      <w:r>
        <w:rPr>
          <w:sz w:val="24"/>
        </w:rPr>
        <w:t>Zabawa ruchowa utrwalająca umiejętność określania położenia przedmiotów w przestrzeni – „Zajączki wielkanocne”</w:t>
      </w:r>
    </w:p>
    <w:p w14:paraId="3243F339" w14:textId="65DDA601" w:rsidR="00A4099F" w:rsidRDefault="00A4099F" w:rsidP="00651EEB">
      <w:pPr>
        <w:rPr>
          <w:color w:val="C00000"/>
          <w:sz w:val="24"/>
        </w:rPr>
      </w:pPr>
      <w:r w:rsidRPr="00A4099F">
        <w:rPr>
          <w:color w:val="C00000"/>
          <w:sz w:val="24"/>
        </w:rPr>
        <w:t xml:space="preserve">Przygotowujemy papierowe pisanki wycięte z kolorowych gazet, nożyczki, pluszowy zajączek. </w:t>
      </w:r>
    </w:p>
    <w:p w14:paraId="03365819" w14:textId="2F4FB8EA" w:rsidR="00A4099F" w:rsidRPr="0065527E" w:rsidRDefault="00A4099F" w:rsidP="00651EEB">
      <w:pPr>
        <w:rPr>
          <w:sz w:val="24"/>
        </w:rPr>
      </w:pPr>
      <w:r w:rsidRPr="0065527E">
        <w:rPr>
          <w:sz w:val="24"/>
        </w:rPr>
        <w:t>Rodzic rozkłada w pokoju pisanki, wycięte przez niego lub dziecko po liniach konturowych z kolorowych gazet (pisanki powinny być zbliżone wielkością do stóp dziecka). Najpierw rodzic manipuluje zabawką – pluszowy zajączkiem, sadzając go w różnych miejscach: na pisance, za nią, przed nią, między dwoma pisankami, a dziecko określa, gdzie znajduje się zajączek. Następnie dziecko staje się zajączkiem i porusza się między pisankami. Na hasło: Zajączki – na pisanki – staj</w:t>
      </w:r>
      <w:r w:rsidR="0065527E" w:rsidRPr="0065527E">
        <w:rPr>
          <w:sz w:val="24"/>
        </w:rPr>
        <w:t xml:space="preserve">e </w:t>
      </w:r>
      <w:r w:rsidRPr="0065527E">
        <w:rPr>
          <w:sz w:val="24"/>
        </w:rPr>
        <w:t>przy pisankach. Na hasło: - za pisanki – staj</w:t>
      </w:r>
      <w:r w:rsidR="0065527E" w:rsidRPr="0065527E">
        <w:rPr>
          <w:sz w:val="24"/>
        </w:rPr>
        <w:t>e</w:t>
      </w:r>
      <w:r w:rsidRPr="0065527E">
        <w:rPr>
          <w:sz w:val="24"/>
        </w:rPr>
        <w:t xml:space="preserve"> za nimi, zwrócone twarzą do rodzica</w:t>
      </w:r>
      <w:r w:rsidR="0065527E" w:rsidRPr="0065527E">
        <w:rPr>
          <w:sz w:val="24"/>
        </w:rPr>
        <w:t xml:space="preserve">. Przy powtórzeniach zabawy dziecko wykonuje kolejne polecenia rodzica. </w:t>
      </w:r>
    </w:p>
    <w:p w14:paraId="54EDC3E4" w14:textId="77777777" w:rsidR="0065527E" w:rsidRDefault="0065527E" w:rsidP="00651EEB">
      <w:pPr>
        <w:rPr>
          <w:b/>
          <w:sz w:val="24"/>
        </w:rPr>
      </w:pPr>
    </w:p>
    <w:p w14:paraId="5AE34EE8" w14:textId="46A8CDD8" w:rsidR="00651EEB" w:rsidRDefault="00651EEB" w:rsidP="00651EEB">
      <w:pPr>
        <w:rPr>
          <w:b/>
          <w:sz w:val="24"/>
        </w:rPr>
      </w:pPr>
      <w:r w:rsidRPr="00651EEB">
        <w:rPr>
          <w:b/>
          <w:sz w:val="24"/>
        </w:rPr>
        <w:t>Zadanie VI</w:t>
      </w:r>
    </w:p>
    <w:p w14:paraId="168436FF" w14:textId="7CDD51AE" w:rsidR="00651EEB" w:rsidRDefault="00651EEB" w:rsidP="00651EEB">
      <w:pPr>
        <w:rPr>
          <w:sz w:val="24"/>
        </w:rPr>
      </w:pPr>
      <w:r w:rsidRPr="00651EEB">
        <w:rPr>
          <w:sz w:val="24"/>
        </w:rPr>
        <w:t>Karta pracy cz. 3 nr 5</w:t>
      </w:r>
      <w:r w:rsidR="0065527E">
        <w:rPr>
          <w:sz w:val="24"/>
        </w:rPr>
        <w:t>9</w:t>
      </w:r>
    </w:p>
    <w:p w14:paraId="51938AFA" w14:textId="1239953D" w:rsidR="0065527E" w:rsidRDefault="0065527E" w:rsidP="00651EEB">
      <w:pPr>
        <w:rPr>
          <w:sz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D134A58" wp14:editId="528A3587">
            <wp:extent cx="6758940" cy="873061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88" cy="87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D6A8E8" w14:textId="31E37851" w:rsidR="00101953" w:rsidRPr="00651EEB" w:rsidRDefault="00101953" w:rsidP="00651EEB">
      <w:pPr>
        <w:rPr>
          <w:sz w:val="24"/>
        </w:rPr>
      </w:pPr>
    </w:p>
    <w:p w14:paraId="081AA646" w14:textId="77777777" w:rsidR="00101953" w:rsidRPr="00101953" w:rsidRDefault="00101953" w:rsidP="00101953">
      <w:pPr>
        <w:tabs>
          <w:tab w:val="left" w:pos="7476"/>
        </w:tabs>
        <w:jc w:val="right"/>
      </w:pPr>
      <w:r>
        <w:t>Pozdrawiamy Anna Kata i Magdalena Świec</w:t>
      </w:r>
    </w:p>
    <w:sectPr w:rsidR="00101953" w:rsidRPr="00101953" w:rsidSect="00204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4899" w14:textId="77777777" w:rsidR="00101953" w:rsidRDefault="00101953" w:rsidP="00101953">
      <w:pPr>
        <w:spacing w:after="0" w:line="240" w:lineRule="auto"/>
      </w:pPr>
      <w:r>
        <w:separator/>
      </w:r>
    </w:p>
  </w:endnote>
  <w:endnote w:type="continuationSeparator" w:id="0">
    <w:p w14:paraId="6452AC88" w14:textId="77777777" w:rsidR="00101953" w:rsidRDefault="00101953" w:rsidP="0010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A608" w14:textId="77777777" w:rsidR="00101953" w:rsidRDefault="00101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B74A" w14:textId="77777777" w:rsidR="00101953" w:rsidRDefault="001019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0451" w14:textId="77777777" w:rsidR="00101953" w:rsidRDefault="0010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3B76" w14:textId="77777777" w:rsidR="00101953" w:rsidRDefault="00101953" w:rsidP="00101953">
      <w:pPr>
        <w:spacing w:after="0" w:line="240" w:lineRule="auto"/>
      </w:pPr>
      <w:r>
        <w:separator/>
      </w:r>
    </w:p>
  </w:footnote>
  <w:footnote w:type="continuationSeparator" w:id="0">
    <w:p w14:paraId="191D6C5C" w14:textId="77777777" w:rsidR="00101953" w:rsidRDefault="00101953" w:rsidP="0010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2445" w14:textId="77777777" w:rsidR="00101953" w:rsidRDefault="00101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D1A7" w14:textId="77777777" w:rsidR="00101953" w:rsidRDefault="001019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BBC9" w14:textId="77777777" w:rsidR="00101953" w:rsidRDefault="00101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6C2A"/>
    <w:multiLevelType w:val="hybridMultilevel"/>
    <w:tmpl w:val="6DE6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00"/>
    <w:rsid w:val="00101953"/>
    <w:rsid w:val="00204B53"/>
    <w:rsid w:val="003E3E2A"/>
    <w:rsid w:val="00645921"/>
    <w:rsid w:val="00651EEB"/>
    <w:rsid w:val="0065527E"/>
    <w:rsid w:val="007B3810"/>
    <w:rsid w:val="007E416E"/>
    <w:rsid w:val="008D3546"/>
    <w:rsid w:val="009D1297"/>
    <w:rsid w:val="009F5800"/>
    <w:rsid w:val="00A4099F"/>
    <w:rsid w:val="00DC2F84"/>
    <w:rsid w:val="00DE2AE6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4:docId w14:val="5294BB33"/>
  <w15:chartTrackingRefBased/>
  <w15:docId w15:val="{E6245CD0-4184-43A2-BFC6-0D5ED7D1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53"/>
  </w:style>
  <w:style w:type="paragraph" w:styleId="Stopka">
    <w:name w:val="footer"/>
    <w:basedOn w:val="Normalny"/>
    <w:link w:val="StopkaZnak"/>
    <w:uiPriority w:val="99"/>
    <w:unhideWhenUsed/>
    <w:rsid w:val="0010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53"/>
  </w:style>
  <w:style w:type="character" w:customStyle="1" w:styleId="Nagwek1Znak">
    <w:name w:val="Nagłówek 1 Znak"/>
    <w:basedOn w:val="Domylnaczcionkaakapitu"/>
    <w:link w:val="Nagwek1"/>
    <w:uiPriority w:val="9"/>
    <w:rsid w:val="007E41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416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416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2021-03-30T21:55:00Z</dcterms:created>
  <dcterms:modified xsi:type="dcterms:W3CDTF">2021-03-30T21:55:00Z</dcterms:modified>
</cp:coreProperties>
</file>